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6607" w14:textId="77777777" w:rsidR="005B28E0" w:rsidRPr="005B28E0" w:rsidRDefault="00542E48" w:rsidP="00065FF4">
      <w:pPr>
        <w:jc w:val="right"/>
        <w:rPr>
          <w:b/>
          <w:i/>
          <w:iCs/>
          <w:sz w:val="22"/>
          <w:szCs w:val="20"/>
        </w:rPr>
      </w:pPr>
      <w:r>
        <w:rPr>
          <w:b/>
          <w:i/>
          <w:iCs/>
          <w:sz w:val="22"/>
          <w:szCs w:val="20"/>
        </w:rPr>
        <w:t>Druk</w:t>
      </w:r>
      <w:r w:rsidR="005B28E0" w:rsidRPr="005B28E0">
        <w:rPr>
          <w:b/>
          <w:i/>
          <w:iCs/>
          <w:sz w:val="22"/>
          <w:szCs w:val="20"/>
        </w:rPr>
        <w:t xml:space="preserve"> nr </w:t>
      </w:r>
      <w:r w:rsidR="00065FF4">
        <w:rPr>
          <w:b/>
          <w:i/>
          <w:iCs/>
          <w:sz w:val="22"/>
          <w:szCs w:val="20"/>
        </w:rPr>
        <w:t>2</w:t>
      </w:r>
    </w:p>
    <w:p w14:paraId="3636E087" w14:textId="77777777" w:rsidR="005B28E0" w:rsidRPr="00CB5277" w:rsidRDefault="005B28E0" w:rsidP="005B28E0">
      <w:pPr>
        <w:jc w:val="center"/>
        <w:rPr>
          <w:b/>
          <w:i/>
          <w:sz w:val="21"/>
          <w:szCs w:val="21"/>
        </w:rPr>
      </w:pPr>
      <w:r w:rsidRPr="00CB5277">
        <w:rPr>
          <w:b/>
          <w:i/>
          <w:sz w:val="21"/>
          <w:szCs w:val="21"/>
        </w:rPr>
        <w:t>PROJEKT UMOWY DOSTAWY</w:t>
      </w:r>
    </w:p>
    <w:p w14:paraId="7250678B" w14:textId="77777777" w:rsidR="005B28E0" w:rsidRPr="00CB5277" w:rsidRDefault="005B28E0" w:rsidP="005B28E0">
      <w:pPr>
        <w:suppressAutoHyphens/>
        <w:jc w:val="center"/>
        <w:rPr>
          <w:b/>
          <w:sz w:val="21"/>
          <w:szCs w:val="21"/>
          <w:lang w:eastAsia="ar-SA"/>
        </w:rPr>
      </w:pPr>
      <w:r w:rsidRPr="00CB5277">
        <w:rPr>
          <w:b/>
          <w:sz w:val="21"/>
          <w:szCs w:val="21"/>
          <w:lang w:eastAsia="ar-SA"/>
        </w:rPr>
        <w:t>UMOWA nr      / 202</w:t>
      </w:r>
      <w:r w:rsidR="00182F66">
        <w:rPr>
          <w:b/>
          <w:sz w:val="21"/>
          <w:szCs w:val="21"/>
          <w:lang w:eastAsia="ar-SA"/>
        </w:rPr>
        <w:t>2</w:t>
      </w:r>
    </w:p>
    <w:p w14:paraId="11A12ACC" w14:textId="77777777" w:rsidR="003166CC" w:rsidRDefault="003166CC" w:rsidP="005B28E0">
      <w:pPr>
        <w:rPr>
          <w:sz w:val="21"/>
          <w:szCs w:val="21"/>
        </w:rPr>
      </w:pPr>
    </w:p>
    <w:p w14:paraId="6EF38BC7" w14:textId="77777777" w:rsidR="005B28E0" w:rsidRPr="005B28E0" w:rsidRDefault="005B28E0" w:rsidP="005B28E0">
      <w:pPr>
        <w:rPr>
          <w:sz w:val="21"/>
          <w:szCs w:val="21"/>
        </w:rPr>
      </w:pPr>
      <w:r w:rsidRPr="005B28E0">
        <w:rPr>
          <w:sz w:val="21"/>
          <w:szCs w:val="21"/>
        </w:rPr>
        <w:t>zawarta w dniu ……………………. w Jaśle pomiędzy:</w:t>
      </w:r>
    </w:p>
    <w:p w14:paraId="10464FED" w14:textId="77777777" w:rsidR="005B28E0" w:rsidRPr="005B28E0" w:rsidRDefault="005B28E0" w:rsidP="005B28E0">
      <w:pPr>
        <w:tabs>
          <w:tab w:val="left" w:pos="5670"/>
        </w:tabs>
        <w:jc w:val="both"/>
        <w:rPr>
          <w:sz w:val="21"/>
          <w:szCs w:val="21"/>
        </w:rPr>
      </w:pPr>
      <w:r w:rsidRPr="005B28E0">
        <w:rPr>
          <w:b/>
          <w:sz w:val="21"/>
          <w:szCs w:val="21"/>
        </w:rPr>
        <w:t>Szpitalem Specjalistycznym w Jaśle, 38-200 Jasło, ul. Lwowska 22</w:t>
      </w:r>
      <w:r w:rsidRPr="005B28E0">
        <w:rPr>
          <w:rFonts w:eastAsia="Calibri"/>
          <w:bCs/>
          <w:sz w:val="21"/>
          <w:szCs w:val="21"/>
        </w:rPr>
        <w:t xml:space="preserve"> zarejestrowanym w Krajowym Rejestrze Sądowym </w:t>
      </w:r>
      <w:r w:rsidRPr="005B28E0">
        <w:rPr>
          <w:sz w:val="21"/>
          <w:szCs w:val="21"/>
        </w:rPr>
        <w:t>nr KRS 0000006743, NIP 685-19-50-733, REGON 370444486, zwanym dalej Zamawiającym, reprezentowanym przez:</w:t>
      </w:r>
    </w:p>
    <w:p w14:paraId="7474E9AC" w14:textId="77777777" w:rsidR="005B28E0" w:rsidRPr="005B28E0" w:rsidRDefault="005B28E0" w:rsidP="005B28E0">
      <w:pPr>
        <w:tabs>
          <w:tab w:val="left" w:pos="5670"/>
        </w:tabs>
        <w:jc w:val="both"/>
        <w:rPr>
          <w:sz w:val="21"/>
          <w:szCs w:val="21"/>
        </w:rPr>
      </w:pPr>
      <w:r w:rsidRPr="005B28E0">
        <w:rPr>
          <w:sz w:val="21"/>
          <w:szCs w:val="21"/>
        </w:rPr>
        <w:t>……………………………..</w:t>
      </w:r>
    </w:p>
    <w:p w14:paraId="44355CA0" w14:textId="77777777" w:rsidR="005B28E0" w:rsidRPr="005B28E0" w:rsidRDefault="005B28E0" w:rsidP="005B28E0">
      <w:pPr>
        <w:rPr>
          <w:sz w:val="21"/>
          <w:szCs w:val="21"/>
        </w:rPr>
      </w:pPr>
      <w:r w:rsidRPr="005B28E0">
        <w:rPr>
          <w:sz w:val="21"/>
          <w:szCs w:val="21"/>
        </w:rPr>
        <w:t xml:space="preserve">a  </w:t>
      </w:r>
    </w:p>
    <w:p w14:paraId="4E2F4AC1" w14:textId="4B4699AF" w:rsidR="005B28E0" w:rsidRPr="005B28E0" w:rsidRDefault="005B28E0" w:rsidP="005B28E0">
      <w:pPr>
        <w:spacing w:after="60"/>
        <w:jc w:val="both"/>
        <w:outlineLvl w:val="4"/>
        <w:rPr>
          <w:bCs/>
          <w:iCs/>
          <w:sz w:val="21"/>
          <w:szCs w:val="21"/>
        </w:rPr>
      </w:pPr>
      <w:r w:rsidRPr="005B28E0">
        <w:rPr>
          <w:rFonts w:eastAsia="Calibri"/>
          <w:bCs/>
          <w:iCs/>
          <w:sz w:val="21"/>
          <w:szCs w:val="21"/>
        </w:rPr>
        <w:t xml:space="preserve">…………………………………………………………………. zarejestrowaną w Krajowym Rejestrze Sądowym </w:t>
      </w:r>
      <w:r w:rsidR="00E10C71">
        <w:rPr>
          <w:rFonts w:eastAsia="Calibri"/>
          <w:bCs/>
          <w:iCs/>
          <w:sz w:val="21"/>
          <w:szCs w:val="21"/>
        </w:rPr>
        <w:br/>
      </w:r>
      <w:bookmarkStart w:id="0" w:name="_GoBack"/>
      <w:bookmarkEnd w:id="0"/>
      <w:r w:rsidRPr="005B28E0">
        <w:rPr>
          <w:rFonts w:eastAsia="Calibri"/>
          <w:bCs/>
          <w:iCs/>
          <w:sz w:val="21"/>
          <w:szCs w:val="21"/>
        </w:rPr>
        <w:t>nr</w:t>
      </w:r>
      <w:r w:rsidRPr="005B28E0">
        <w:rPr>
          <w:bCs/>
          <w:iCs/>
          <w:sz w:val="21"/>
          <w:szCs w:val="21"/>
        </w:rPr>
        <w:t xml:space="preserve"> KRS ………………….., NIP ………………….., REGON …………….., zwaną dalej Wykonawcą, reprezentowaną przez: </w:t>
      </w:r>
    </w:p>
    <w:p w14:paraId="0753A5C8" w14:textId="77777777" w:rsidR="005B28E0" w:rsidRPr="005B28E0" w:rsidRDefault="005B28E0" w:rsidP="00F41C0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5B28E0">
        <w:rPr>
          <w:sz w:val="21"/>
          <w:szCs w:val="21"/>
        </w:rPr>
        <w:t>...........................................................................</w:t>
      </w:r>
    </w:p>
    <w:p w14:paraId="2F0BB110" w14:textId="77777777" w:rsidR="005B28E0" w:rsidRPr="005B28E0" w:rsidRDefault="005B28E0" w:rsidP="00F41C02">
      <w:pPr>
        <w:numPr>
          <w:ilvl w:val="0"/>
          <w:numId w:val="26"/>
        </w:numPr>
        <w:tabs>
          <w:tab w:val="left" w:pos="284"/>
        </w:tabs>
        <w:ind w:left="0" w:firstLine="0"/>
        <w:rPr>
          <w:sz w:val="21"/>
          <w:szCs w:val="21"/>
        </w:rPr>
      </w:pPr>
      <w:r w:rsidRPr="005B28E0">
        <w:rPr>
          <w:sz w:val="21"/>
          <w:szCs w:val="21"/>
        </w:rPr>
        <w:t>...........................................................................</w:t>
      </w:r>
    </w:p>
    <w:p w14:paraId="6E94909F" w14:textId="77777777" w:rsidR="005B28E0" w:rsidRDefault="005B28E0" w:rsidP="005B28E0">
      <w:pPr>
        <w:rPr>
          <w:sz w:val="21"/>
          <w:szCs w:val="21"/>
        </w:rPr>
      </w:pPr>
      <w:r w:rsidRPr="005B28E0">
        <w:rPr>
          <w:sz w:val="21"/>
          <w:szCs w:val="21"/>
        </w:rPr>
        <w:t>o następującej treści:</w:t>
      </w:r>
    </w:p>
    <w:p w14:paraId="547D0D7C" w14:textId="77777777" w:rsidR="001A42D8" w:rsidRDefault="001A42D8" w:rsidP="001A42D8">
      <w:pPr>
        <w:jc w:val="both"/>
        <w:rPr>
          <w:rFonts w:eastAsia="Calibri"/>
          <w:sz w:val="22"/>
          <w:szCs w:val="22"/>
        </w:rPr>
      </w:pPr>
    </w:p>
    <w:p w14:paraId="5C7B3346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1</w:t>
      </w:r>
    </w:p>
    <w:p w14:paraId="7D6AED7A" w14:textId="1993ABD7" w:rsidR="005B28E0" w:rsidRPr="00A25D35" w:rsidRDefault="005B28E0" w:rsidP="00F41C02">
      <w:pPr>
        <w:numPr>
          <w:ilvl w:val="0"/>
          <w:numId w:val="21"/>
        </w:numPr>
        <w:jc w:val="both"/>
        <w:rPr>
          <w:sz w:val="21"/>
          <w:szCs w:val="21"/>
        </w:rPr>
      </w:pPr>
      <w:r w:rsidRPr="00A25D35">
        <w:rPr>
          <w:sz w:val="21"/>
          <w:szCs w:val="21"/>
        </w:rPr>
        <w:t xml:space="preserve">Przedmiotem umowy jest </w:t>
      </w:r>
      <w:r w:rsidRPr="00A25D35">
        <w:rPr>
          <w:b/>
          <w:sz w:val="21"/>
          <w:szCs w:val="21"/>
        </w:rPr>
        <w:t>dostawa ……………………….</w:t>
      </w:r>
      <w:r w:rsidRPr="00A25D35">
        <w:rPr>
          <w:sz w:val="21"/>
          <w:szCs w:val="21"/>
        </w:rPr>
        <w:t xml:space="preserve"> zgodnie z</w:t>
      </w:r>
      <w:r w:rsidR="00E10C71">
        <w:rPr>
          <w:sz w:val="21"/>
          <w:szCs w:val="21"/>
        </w:rPr>
        <w:t xml:space="preserve"> ofertą i</w:t>
      </w:r>
      <w:r w:rsidRPr="00A25D35">
        <w:rPr>
          <w:sz w:val="21"/>
          <w:szCs w:val="21"/>
        </w:rPr>
        <w:t xml:space="preserve"> Załącznikiem do niniejszej umowy,</w:t>
      </w:r>
    </w:p>
    <w:p w14:paraId="0A25547D" w14:textId="77777777" w:rsidR="005B28E0" w:rsidRPr="00A25D35" w:rsidRDefault="005B28E0" w:rsidP="00F41C02">
      <w:pPr>
        <w:numPr>
          <w:ilvl w:val="0"/>
          <w:numId w:val="21"/>
        </w:numPr>
        <w:jc w:val="both"/>
        <w:rPr>
          <w:sz w:val="21"/>
          <w:szCs w:val="21"/>
        </w:rPr>
      </w:pPr>
      <w:r w:rsidRPr="00A25D35">
        <w:rPr>
          <w:sz w:val="21"/>
          <w:szCs w:val="21"/>
        </w:rPr>
        <w:t>W przypadku nie posiadania przez Wykonawcę zamówionego przedmiotu umowy lub nieterminowej dostawy, Zamawiający zastrzega sobie prawo zakupu tego towaru u innego Wykonawcy, a ewentualną różnicę cenową pokryje Wykonawca.</w:t>
      </w:r>
    </w:p>
    <w:p w14:paraId="5526F9EE" w14:textId="77777777" w:rsidR="00A25D35" w:rsidRPr="00A25D35" w:rsidRDefault="00A25D35" w:rsidP="00A25D35">
      <w:pPr>
        <w:pStyle w:val="Akapitzlist"/>
        <w:numPr>
          <w:ilvl w:val="0"/>
          <w:numId w:val="21"/>
        </w:numPr>
        <w:spacing w:after="4" w:line="268" w:lineRule="auto"/>
        <w:jc w:val="both"/>
        <w:rPr>
          <w:rFonts w:ascii="Times New Roman" w:hAnsi="Times New Roman"/>
          <w:sz w:val="21"/>
          <w:szCs w:val="21"/>
        </w:rPr>
      </w:pPr>
      <w:r w:rsidRPr="00A25D35">
        <w:rPr>
          <w:rFonts w:ascii="Times New Roman" w:hAnsi="Times New Roman"/>
          <w:sz w:val="21"/>
          <w:szCs w:val="21"/>
        </w:rPr>
        <w:t>Dostarczony przedmiot zamówienia posiada minimum 12 miesięczny termin ważności od momentu dostarczenia do magazynu.</w:t>
      </w:r>
    </w:p>
    <w:p w14:paraId="534EF3FB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2</w:t>
      </w:r>
    </w:p>
    <w:p w14:paraId="16F2B9D4" w14:textId="2C8B2D43" w:rsidR="005B28E0" w:rsidRDefault="005B28E0" w:rsidP="00F41C02">
      <w:pPr>
        <w:numPr>
          <w:ilvl w:val="0"/>
          <w:numId w:val="28"/>
        </w:numPr>
        <w:ind w:left="426" w:hanging="426"/>
        <w:jc w:val="both"/>
        <w:rPr>
          <w:sz w:val="21"/>
          <w:szCs w:val="21"/>
        </w:rPr>
      </w:pPr>
      <w:r w:rsidRPr="00A25D35">
        <w:rPr>
          <w:sz w:val="21"/>
          <w:szCs w:val="21"/>
        </w:rPr>
        <w:t xml:space="preserve">Wykonawca zobowiązuje się do dostarczenia przedmiotu umowy, sukcesywnie na koszt i ryzyko Wykonawcy do Magazynu Szpitala Specjalistycznego w Jaśle w czasie nie dłuższym niż </w:t>
      </w:r>
      <w:r w:rsidRPr="00A25D35">
        <w:rPr>
          <w:b/>
          <w:sz w:val="21"/>
          <w:szCs w:val="21"/>
        </w:rPr>
        <w:t>…</w:t>
      </w:r>
      <w:r w:rsidRPr="00A25D35">
        <w:rPr>
          <w:sz w:val="21"/>
          <w:szCs w:val="21"/>
        </w:rPr>
        <w:t xml:space="preserve"> </w:t>
      </w:r>
      <w:r w:rsidRPr="00A25D35">
        <w:rPr>
          <w:b/>
          <w:sz w:val="21"/>
          <w:szCs w:val="21"/>
        </w:rPr>
        <w:t>dni</w:t>
      </w:r>
      <w:r w:rsidRPr="00A25D35">
        <w:rPr>
          <w:sz w:val="21"/>
          <w:szCs w:val="21"/>
        </w:rPr>
        <w:t xml:space="preserve"> </w:t>
      </w:r>
      <w:r w:rsidR="00065FF4" w:rsidRPr="00A25D35">
        <w:rPr>
          <w:b/>
          <w:bCs/>
          <w:sz w:val="21"/>
          <w:szCs w:val="21"/>
        </w:rPr>
        <w:t>roboczych</w:t>
      </w:r>
      <w:r w:rsidR="00065FF4" w:rsidRPr="00A25D35">
        <w:rPr>
          <w:sz w:val="21"/>
          <w:szCs w:val="21"/>
        </w:rPr>
        <w:t xml:space="preserve"> </w:t>
      </w:r>
      <w:r w:rsidRPr="00A25D35">
        <w:rPr>
          <w:sz w:val="21"/>
          <w:szCs w:val="21"/>
        </w:rPr>
        <w:t>od momentu telefonicznego lub pisemnego (fax)</w:t>
      </w:r>
      <w:r w:rsidR="00DE73F9" w:rsidRPr="00A25D35">
        <w:rPr>
          <w:sz w:val="21"/>
          <w:szCs w:val="21"/>
        </w:rPr>
        <w:t xml:space="preserve">, </w:t>
      </w:r>
      <w:r w:rsidRPr="00A25D35">
        <w:rPr>
          <w:sz w:val="21"/>
          <w:szCs w:val="21"/>
        </w:rPr>
        <w:t xml:space="preserve"> złożenia zamówienia przez Zamawiającego.   </w:t>
      </w:r>
    </w:p>
    <w:p w14:paraId="72543383" w14:textId="3252275A" w:rsidR="00CD4256" w:rsidRPr="00A25D35" w:rsidRDefault="00CD4256" w:rsidP="00F41C02">
      <w:pPr>
        <w:numPr>
          <w:ilvl w:val="0"/>
          <w:numId w:val="28"/>
        </w:numPr>
        <w:ind w:left="426" w:hanging="426"/>
        <w:jc w:val="both"/>
        <w:rPr>
          <w:sz w:val="21"/>
          <w:szCs w:val="21"/>
        </w:rPr>
      </w:pPr>
      <w:r w:rsidRPr="00CD4256">
        <w:rPr>
          <w:sz w:val="21"/>
          <w:szCs w:val="21"/>
        </w:rPr>
        <w:t>Wykonawca zobowiązuje się dostarczać zamówiony asortyment w całości podczas jednej dostawy bez względu na wielkość zamówienia tzn. nie dzielić jednego zamówienia na części i w związku z tym</w:t>
      </w:r>
      <w:r w:rsidR="00E10C71">
        <w:rPr>
          <w:sz w:val="21"/>
          <w:szCs w:val="21"/>
        </w:rPr>
        <w:t>,</w:t>
      </w:r>
      <w:r w:rsidRPr="00CD4256">
        <w:rPr>
          <w:sz w:val="21"/>
          <w:szCs w:val="21"/>
        </w:rPr>
        <w:t xml:space="preserve"> Wykonawca zobowiązany jest do takiego zamówienia wystawić jedną fakturę. W przeciwnym wypadku, tzn. wystawienia większej ilości faktur Wykonawca zobowiązany będzie do skorygowania takich faktur.</w:t>
      </w:r>
    </w:p>
    <w:p w14:paraId="78CFC517" w14:textId="77777777" w:rsidR="005B28E0" w:rsidRPr="00A25D35" w:rsidRDefault="005B28E0" w:rsidP="00F41C02">
      <w:pPr>
        <w:numPr>
          <w:ilvl w:val="0"/>
          <w:numId w:val="28"/>
        </w:numPr>
        <w:ind w:left="426" w:hanging="426"/>
        <w:jc w:val="both"/>
        <w:rPr>
          <w:sz w:val="21"/>
          <w:szCs w:val="21"/>
        </w:rPr>
      </w:pPr>
      <w:r w:rsidRPr="00A25D35">
        <w:rPr>
          <w:sz w:val="21"/>
          <w:szCs w:val="21"/>
        </w:rPr>
        <w:t>Wykonawca zobowiązuje się do zrealizowania zapotrzebowania transportem zapewniającym należyte zabezpieczenie jakościowe przedmiotu umowy.</w:t>
      </w:r>
    </w:p>
    <w:p w14:paraId="55C903B5" w14:textId="77777777" w:rsidR="00A25D35" w:rsidRPr="00A25D35" w:rsidRDefault="00A25D35" w:rsidP="00A25D35">
      <w:pPr>
        <w:numPr>
          <w:ilvl w:val="0"/>
          <w:numId w:val="28"/>
        </w:numPr>
        <w:ind w:left="426" w:hanging="426"/>
        <w:jc w:val="both"/>
        <w:rPr>
          <w:sz w:val="21"/>
          <w:szCs w:val="21"/>
        </w:rPr>
      </w:pPr>
      <w:r w:rsidRPr="00A25D35">
        <w:rPr>
          <w:rFonts w:eastAsia="Calibri"/>
          <w:sz w:val="21"/>
          <w:szCs w:val="21"/>
        </w:rPr>
        <w:t>Do prawidłowego i rzetelnego wykonania przedmiotu Umowy strony ustalają następujące osoby do kontaktu:</w:t>
      </w:r>
    </w:p>
    <w:p w14:paraId="1BA01671" w14:textId="77777777" w:rsidR="00A25D35" w:rsidRPr="00A25D35" w:rsidRDefault="00A25D35" w:rsidP="00A25D35">
      <w:pPr>
        <w:widowControl w:val="0"/>
        <w:numPr>
          <w:ilvl w:val="2"/>
          <w:numId w:val="40"/>
        </w:numPr>
        <w:tabs>
          <w:tab w:val="left" w:pos="1985"/>
        </w:tabs>
        <w:suppressAutoHyphens/>
        <w:autoSpaceDN w:val="0"/>
        <w:ind w:left="709" w:hanging="316"/>
        <w:rPr>
          <w:sz w:val="21"/>
          <w:szCs w:val="21"/>
        </w:rPr>
      </w:pPr>
      <w:r w:rsidRPr="00A25D35">
        <w:rPr>
          <w:sz w:val="21"/>
          <w:szCs w:val="21"/>
        </w:rPr>
        <w:t xml:space="preserve">Ze strony </w:t>
      </w:r>
      <w:r w:rsidRPr="00A25D35">
        <w:rPr>
          <w:bCs/>
          <w:sz w:val="21"/>
          <w:szCs w:val="21"/>
          <w:lang w:bidi="pl-PL"/>
        </w:rPr>
        <w:t>Szpitala Specjalistycznego w Jaśle</w:t>
      </w:r>
      <w:r w:rsidRPr="00A25D35">
        <w:rPr>
          <w:sz w:val="21"/>
          <w:szCs w:val="21"/>
        </w:rPr>
        <w:t>: Grzegorz Koziara – Dział Administracji Zamówień Publicznych i Zaopatrzenia, tel. 134437521, e-mail: gkoziara@szpital.jaslo.pl</w:t>
      </w:r>
    </w:p>
    <w:p w14:paraId="67899ECD" w14:textId="77777777" w:rsidR="00A25D35" w:rsidRPr="00A25D35" w:rsidRDefault="00A25D35" w:rsidP="00A25D35">
      <w:pPr>
        <w:widowControl w:val="0"/>
        <w:numPr>
          <w:ilvl w:val="2"/>
          <w:numId w:val="40"/>
        </w:numPr>
        <w:tabs>
          <w:tab w:val="left" w:pos="1985"/>
        </w:tabs>
        <w:suppressAutoHyphens/>
        <w:autoSpaceDN w:val="0"/>
        <w:ind w:left="709" w:hanging="316"/>
        <w:rPr>
          <w:sz w:val="21"/>
          <w:szCs w:val="21"/>
        </w:rPr>
      </w:pPr>
      <w:r w:rsidRPr="00A25D35">
        <w:rPr>
          <w:sz w:val="21"/>
          <w:szCs w:val="21"/>
        </w:rPr>
        <w:t>Ze strony Wykonawcy: ………………………………………………….. .</w:t>
      </w:r>
    </w:p>
    <w:p w14:paraId="259E0FB1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3</w:t>
      </w:r>
    </w:p>
    <w:p w14:paraId="3BCCBE63" w14:textId="77777777" w:rsidR="005B28E0" w:rsidRPr="005B28E0" w:rsidRDefault="005B28E0" w:rsidP="00F41C02">
      <w:pPr>
        <w:numPr>
          <w:ilvl w:val="0"/>
          <w:numId w:val="20"/>
        </w:numPr>
        <w:jc w:val="both"/>
        <w:rPr>
          <w:sz w:val="21"/>
          <w:szCs w:val="21"/>
        </w:rPr>
      </w:pPr>
      <w:r w:rsidRPr="005B28E0">
        <w:rPr>
          <w:sz w:val="21"/>
          <w:szCs w:val="21"/>
        </w:rPr>
        <w:t>Umowa została zawarta na okres od dnia …………..r. do ………….r. z zastrzeżeniem ust.2.</w:t>
      </w:r>
    </w:p>
    <w:p w14:paraId="38B0A193" w14:textId="77777777" w:rsidR="005B28E0" w:rsidRPr="005B28E0" w:rsidRDefault="005B28E0" w:rsidP="00F41C02">
      <w:pPr>
        <w:numPr>
          <w:ilvl w:val="0"/>
          <w:numId w:val="20"/>
        </w:numPr>
        <w:jc w:val="both"/>
        <w:rPr>
          <w:sz w:val="21"/>
          <w:szCs w:val="21"/>
        </w:rPr>
      </w:pPr>
      <w:r w:rsidRPr="005B28E0">
        <w:rPr>
          <w:sz w:val="21"/>
          <w:szCs w:val="21"/>
        </w:rPr>
        <w:t>Umowa wygasa z chwilą wyczerpania ilości zamówionego towaru wg załącznika albo kwoty nominalnej umowy lub zakończenia okresu, na który została zawarta.</w:t>
      </w:r>
    </w:p>
    <w:p w14:paraId="6B33546C" w14:textId="77777777" w:rsidR="005B28E0" w:rsidRPr="005B28E0" w:rsidRDefault="005B28E0" w:rsidP="00F41C02">
      <w:pPr>
        <w:numPr>
          <w:ilvl w:val="0"/>
          <w:numId w:val="20"/>
        </w:numPr>
        <w:spacing w:after="4" w:line="268" w:lineRule="auto"/>
        <w:jc w:val="both"/>
        <w:rPr>
          <w:sz w:val="21"/>
          <w:szCs w:val="21"/>
        </w:rPr>
      </w:pPr>
      <w:r w:rsidRPr="005B28E0">
        <w:rPr>
          <w:sz w:val="21"/>
          <w:szCs w:val="21"/>
        </w:rPr>
        <w:t xml:space="preserve">W przypadku, gdy Zamawiający nie zamówi w okresie obowiązywania niniejszej umowy, całości przedmiotu zamówienia, okres obowiązywania umowy może ulec przedłużeniu do czasu całkowitego zrealizowania umowy, nie dłużej jednak niż na okres </w:t>
      </w:r>
      <w:r w:rsidR="00915C48">
        <w:rPr>
          <w:sz w:val="21"/>
          <w:szCs w:val="21"/>
        </w:rPr>
        <w:t>3</w:t>
      </w:r>
      <w:r w:rsidRPr="005B28E0">
        <w:rPr>
          <w:sz w:val="21"/>
          <w:szCs w:val="21"/>
        </w:rPr>
        <w:t xml:space="preserve"> miesiąc</w:t>
      </w:r>
      <w:r w:rsidR="00915C48">
        <w:rPr>
          <w:sz w:val="21"/>
          <w:szCs w:val="21"/>
        </w:rPr>
        <w:t>e</w:t>
      </w:r>
      <w:r w:rsidRPr="005B28E0">
        <w:rPr>
          <w:sz w:val="21"/>
          <w:szCs w:val="21"/>
        </w:rPr>
        <w:t xml:space="preserve"> od dnia jej podpisania, z zastrzeżeniem ust. 3.</w:t>
      </w:r>
    </w:p>
    <w:p w14:paraId="2B3AB323" w14:textId="77777777" w:rsidR="005B28E0" w:rsidRPr="005B28E0" w:rsidRDefault="005B28E0" w:rsidP="005B28E0">
      <w:pPr>
        <w:jc w:val="center"/>
        <w:rPr>
          <w:b/>
          <w:color w:val="000000"/>
          <w:sz w:val="21"/>
          <w:szCs w:val="21"/>
        </w:rPr>
      </w:pPr>
      <w:r w:rsidRPr="005B28E0">
        <w:rPr>
          <w:b/>
          <w:color w:val="000000"/>
          <w:sz w:val="21"/>
          <w:szCs w:val="21"/>
        </w:rPr>
        <w:t xml:space="preserve">§ 4 </w:t>
      </w:r>
    </w:p>
    <w:p w14:paraId="05F721F5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pacing w:after="4" w:line="268" w:lineRule="auto"/>
        <w:ind w:left="426" w:hanging="426"/>
        <w:jc w:val="both"/>
        <w:rPr>
          <w:sz w:val="21"/>
          <w:szCs w:val="21"/>
        </w:rPr>
      </w:pPr>
      <w:r w:rsidRPr="00915C48">
        <w:rPr>
          <w:sz w:val="21"/>
          <w:szCs w:val="21"/>
        </w:rPr>
        <w:t>Wykonawca zapewnia Zamawiającego, że dostarczone przez niego towary są dobrej jakości, posiadają stosowne certyfikaty lub inne pozwolenia dopuszczające ich stosowanie oraz są zgodne z zamówieniem Zamawiającego.</w:t>
      </w:r>
    </w:p>
    <w:p w14:paraId="74DE581E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pacing w:after="4" w:line="268" w:lineRule="auto"/>
        <w:ind w:left="426" w:hanging="426"/>
        <w:jc w:val="both"/>
        <w:rPr>
          <w:sz w:val="21"/>
          <w:szCs w:val="21"/>
        </w:rPr>
      </w:pPr>
      <w:r w:rsidRPr="00915C48">
        <w:rPr>
          <w:sz w:val="21"/>
          <w:szCs w:val="21"/>
        </w:rPr>
        <w:t>Wykonawca odpowiada wobec Zamawiającego za wady jakościowe i ilościowe towaru na zasadach określonych przepisami Kodeksu Cywilnego.</w:t>
      </w:r>
    </w:p>
    <w:p w14:paraId="10E765DF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pacing w:after="4" w:line="268" w:lineRule="auto"/>
        <w:ind w:left="426" w:hanging="426"/>
        <w:jc w:val="both"/>
        <w:rPr>
          <w:sz w:val="21"/>
          <w:szCs w:val="21"/>
        </w:rPr>
      </w:pPr>
      <w:r w:rsidRPr="00915C48">
        <w:rPr>
          <w:sz w:val="21"/>
          <w:szCs w:val="21"/>
        </w:rPr>
        <w:t>Zamawiający zobowiązany jest poinformować Wykonawcę o ujawnionych wadach towaru w ciągu 14 dni od daty ich ujawnienia.</w:t>
      </w:r>
    </w:p>
    <w:p w14:paraId="183BCFF1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uppressAutoHyphens/>
        <w:spacing w:after="4" w:line="268" w:lineRule="auto"/>
        <w:ind w:left="426" w:hanging="426"/>
        <w:jc w:val="both"/>
        <w:rPr>
          <w:rFonts w:eastAsia="Courier New"/>
          <w:color w:val="000000"/>
          <w:sz w:val="21"/>
          <w:szCs w:val="21"/>
        </w:rPr>
      </w:pPr>
      <w:r w:rsidRPr="00915C48">
        <w:rPr>
          <w:rFonts w:eastAsia="Courier New"/>
          <w:color w:val="000000"/>
          <w:sz w:val="21"/>
          <w:szCs w:val="21"/>
        </w:rPr>
        <w:t>Wykonawca zobowiązany jest do rozpatrzenia reklamacji w terminie nie dłuższym niż 3 dni roboczych od dnia zgłoszenia, a w przypadku uznania reklamacji za zasadną do wymiany towaru w ciągu 4 dni licząc od daty uznania reklamacji.</w:t>
      </w:r>
    </w:p>
    <w:p w14:paraId="49A4FF4E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pacing w:after="4" w:line="268" w:lineRule="auto"/>
        <w:ind w:left="426" w:hanging="426"/>
        <w:jc w:val="both"/>
        <w:rPr>
          <w:sz w:val="21"/>
          <w:szCs w:val="21"/>
        </w:rPr>
      </w:pPr>
      <w:r w:rsidRPr="00915C48">
        <w:rPr>
          <w:sz w:val="21"/>
          <w:szCs w:val="21"/>
        </w:rPr>
        <w:t>W przypadku nie załatwienia reklamacji w terminie określonym w § 4 ust.4 i nie dokonania wymiany towaru na wolny od wad, Zamawiający może od umowy odstąpić bez wyznaczenia dodatkowego terminu do wymiany towaru.</w:t>
      </w:r>
    </w:p>
    <w:p w14:paraId="59E33A5C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pacing w:after="4" w:line="268" w:lineRule="auto"/>
        <w:ind w:left="426" w:hanging="426"/>
        <w:jc w:val="both"/>
        <w:rPr>
          <w:sz w:val="21"/>
          <w:szCs w:val="21"/>
        </w:rPr>
      </w:pPr>
      <w:r w:rsidRPr="00915C48">
        <w:rPr>
          <w:sz w:val="21"/>
          <w:szCs w:val="21"/>
        </w:rPr>
        <w:t>Zamawiający może od umowy odstąpić bez wyznaczenia Wykonawcy dodatkowego terminu do usunięcia wad towaru, jeżeli w trakcie realizacji niniejszej umowy dwukrotnie zasadnie reklamował termin dostawy albo wady jakościowe towaru.</w:t>
      </w:r>
    </w:p>
    <w:p w14:paraId="7D42D241" w14:textId="77777777" w:rsidR="00915C48" w:rsidRPr="00915C48" w:rsidRDefault="00915C48" w:rsidP="00915C48">
      <w:pPr>
        <w:numPr>
          <w:ilvl w:val="0"/>
          <w:numId w:val="38"/>
        </w:numPr>
        <w:tabs>
          <w:tab w:val="num" w:pos="426"/>
        </w:tabs>
        <w:spacing w:after="4" w:line="268" w:lineRule="auto"/>
        <w:ind w:left="426" w:hanging="426"/>
        <w:jc w:val="both"/>
        <w:rPr>
          <w:sz w:val="21"/>
          <w:szCs w:val="21"/>
        </w:rPr>
      </w:pPr>
      <w:r w:rsidRPr="00915C48">
        <w:rPr>
          <w:sz w:val="21"/>
          <w:szCs w:val="21"/>
        </w:rPr>
        <w:t>W przypadku stwierdzenia braków ilościowych w dostarczonej partii towaru Wykonawca zobowiązuje się uzupełnić braki w terminie 24 godzin.</w:t>
      </w:r>
    </w:p>
    <w:p w14:paraId="1CC84D35" w14:textId="77777777" w:rsidR="00E10C71" w:rsidRDefault="00E10C71" w:rsidP="005B28E0">
      <w:pPr>
        <w:jc w:val="center"/>
        <w:rPr>
          <w:b/>
          <w:color w:val="000000"/>
          <w:sz w:val="21"/>
          <w:szCs w:val="21"/>
        </w:rPr>
      </w:pPr>
    </w:p>
    <w:p w14:paraId="07890AF7" w14:textId="14BC745A" w:rsidR="005B28E0" w:rsidRPr="005B28E0" w:rsidRDefault="005B28E0" w:rsidP="005B28E0">
      <w:pPr>
        <w:jc w:val="center"/>
        <w:rPr>
          <w:b/>
          <w:color w:val="000000"/>
          <w:sz w:val="21"/>
          <w:szCs w:val="21"/>
        </w:rPr>
      </w:pPr>
      <w:r w:rsidRPr="005B28E0">
        <w:rPr>
          <w:b/>
          <w:color w:val="000000"/>
          <w:sz w:val="21"/>
          <w:szCs w:val="21"/>
        </w:rPr>
        <w:lastRenderedPageBreak/>
        <w:t xml:space="preserve">§ 5 </w:t>
      </w:r>
    </w:p>
    <w:p w14:paraId="2F76693E" w14:textId="77777777" w:rsidR="005B28E0" w:rsidRPr="005B28E0" w:rsidRDefault="005B28E0" w:rsidP="00F41C02">
      <w:pPr>
        <w:numPr>
          <w:ilvl w:val="0"/>
          <w:numId w:val="27"/>
        </w:numPr>
        <w:rPr>
          <w:b/>
          <w:color w:val="000000"/>
          <w:sz w:val="21"/>
          <w:szCs w:val="21"/>
        </w:rPr>
      </w:pPr>
      <w:r w:rsidRPr="005B28E0">
        <w:rPr>
          <w:color w:val="000000"/>
          <w:sz w:val="21"/>
          <w:szCs w:val="21"/>
        </w:rPr>
        <w:t>Wartość całego zamówienia objętego niniejszą umową wynosi:</w:t>
      </w:r>
      <w:r w:rsidRPr="005B28E0">
        <w:rPr>
          <w:b/>
          <w:color w:val="000000"/>
          <w:sz w:val="21"/>
          <w:szCs w:val="21"/>
        </w:rPr>
        <w:t xml:space="preserve"> </w:t>
      </w:r>
    </w:p>
    <w:p w14:paraId="6CB03C3F" w14:textId="77777777" w:rsidR="005B28E0" w:rsidRPr="005B28E0" w:rsidRDefault="005B28E0" w:rsidP="005B28E0">
      <w:pPr>
        <w:tabs>
          <w:tab w:val="left" w:pos="142"/>
        </w:tabs>
        <w:ind w:left="360"/>
        <w:jc w:val="both"/>
        <w:rPr>
          <w:color w:val="000000"/>
          <w:sz w:val="21"/>
          <w:szCs w:val="21"/>
        </w:rPr>
      </w:pPr>
      <w:r w:rsidRPr="005B28E0">
        <w:rPr>
          <w:b/>
          <w:color w:val="000000"/>
          <w:sz w:val="21"/>
          <w:szCs w:val="21"/>
        </w:rPr>
        <w:t xml:space="preserve">netto: ………… zł </w:t>
      </w:r>
      <w:r w:rsidRPr="005B28E0">
        <w:rPr>
          <w:color w:val="000000"/>
          <w:sz w:val="21"/>
          <w:szCs w:val="21"/>
        </w:rPr>
        <w:t>(słownie: …………………………………………………/100)</w:t>
      </w:r>
    </w:p>
    <w:p w14:paraId="40043D17" w14:textId="77777777" w:rsidR="005B28E0" w:rsidRPr="005B28E0" w:rsidRDefault="005B28E0" w:rsidP="005B28E0">
      <w:pPr>
        <w:tabs>
          <w:tab w:val="left" w:pos="142"/>
        </w:tabs>
        <w:ind w:left="360"/>
        <w:jc w:val="both"/>
        <w:rPr>
          <w:color w:val="000000"/>
          <w:sz w:val="21"/>
          <w:szCs w:val="21"/>
        </w:rPr>
      </w:pPr>
      <w:r w:rsidRPr="005B28E0">
        <w:rPr>
          <w:b/>
          <w:color w:val="000000"/>
          <w:sz w:val="21"/>
          <w:szCs w:val="21"/>
        </w:rPr>
        <w:t xml:space="preserve">brutto: ………. zł </w:t>
      </w:r>
      <w:r w:rsidRPr="005B28E0">
        <w:rPr>
          <w:color w:val="000000"/>
          <w:sz w:val="21"/>
          <w:szCs w:val="21"/>
        </w:rPr>
        <w:t>(słownie: …………………………………………………/100).</w:t>
      </w:r>
    </w:p>
    <w:p w14:paraId="7DA86D19" w14:textId="77777777" w:rsidR="005B28E0" w:rsidRPr="005B28E0" w:rsidRDefault="005B28E0" w:rsidP="00F41C02">
      <w:pPr>
        <w:numPr>
          <w:ilvl w:val="0"/>
          <w:numId w:val="27"/>
        </w:numPr>
        <w:jc w:val="both"/>
        <w:rPr>
          <w:color w:val="000000"/>
          <w:sz w:val="21"/>
          <w:szCs w:val="21"/>
        </w:rPr>
      </w:pPr>
      <w:r w:rsidRPr="005B28E0">
        <w:rPr>
          <w:color w:val="000000"/>
          <w:sz w:val="21"/>
          <w:szCs w:val="21"/>
        </w:rPr>
        <w:t>Ceny jednostkowe zgodnie z przedłożoną ofertą zawiera Załącznik do niniejszej umowy.</w:t>
      </w:r>
    </w:p>
    <w:p w14:paraId="416E5ECE" w14:textId="77777777" w:rsidR="005B28E0" w:rsidRPr="005B28E0" w:rsidRDefault="005B28E0" w:rsidP="00F41C02">
      <w:pPr>
        <w:numPr>
          <w:ilvl w:val="0"/>
          <w:numId w:val="27"/>
        </w:numPr>
        <w:shd w:val="clear" w:color="auto" w:fill="FFFFFF"/>
        <w:jc w:val="both"/>
        <w:rPr>
          <w:sz w:val="21"/>
          <w:szCs w:val="21"/>
        </w:rPr>
      </w:pPr>
      <w:r w:rsidRPr="005B28E0">
        <w:rPr>
          <w:sz w:val="21"/>
          <w:szCs w:val="21"/>
        </w:rPr>
        <w:t>Zapłata za dostarczone partie towaru dokonywana będzie przelewem w terminie do 60 dni od daty otrzymania faktury.</w:t>
      </w:r>
    </w:p>
    <w:p w14:paraId="4237CF17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color w:val="000000"/>
          <w:sz w:val="21"/>
          <w:szCs w:val="21"/>
        </w:rPr>
        <w:t xml:space="preserve"> </w:t>
      </w:r>
      <w:r w:rsidRPr="005B28E0">
        <w:rPr>
          <w:b/>
          <w:sz w:val="21"/>
          <w:szCs w:val="21"/>
        </w:rPr>
        <w:t>§ 6</w:t>
      </w:r>
    </w:p>
    <w:p w14:paraId="3059ABE9" w14:textId="7E6636D3" w:rsidR="00E10C71" w:rsidRPr="00E10C71" w:rsidRDefault="005B28E0" w:rsidP="00E10C71">
      <w:pPr>
        <w:rPr>
          <w:bCs/>
          <w:sz w:val="21"/>
          <w:szCs w:val="21"/>
        </w:rPr>
      </w:pPr>
      <w:r w:rsidRPr="005B28E0">
        <w:rPr>
          <w:bCs/>
          <w:sz w:val="21"/>
          <w:szCs w:val="21"/>
        </w:rPr>
        <w:t>1</w:t>
      </w:r>
      <w:r w:rsidRPr="00E10C71">
        <w:rPr>
          <w:bCs/>
          <w:sz w:val="21"/>
          <w:szCs w:val="21"/>
        </w:rPr>
        <w:t xml:space="preserve">.  </w:t>
      </w:r>
      <w:r w:rsidR="00E10C71" w:rsidRPr="00E10C71">
        <w:rPr>
          <w:bCs/>
          <w:sz w:val="21"/>
          <w:szCs w:val="21"/>
        </w:rPr>
        <w:t xml:space="preserve"> Zamawiający przewiduje możliwość dokonania zmian postanowień umowy zawartej z Wykonawcą w zakresie </w:t>
      </w:r>
    </w:p>
    <w:p w14:paraId="7B24E7AD" w14:textId="77777777" w:rsidR="00E10C71" w:rsidRPr="00E10C71" w:rsidRDefault="00E10C71" w:rsidP="00E10C71">
      <w:pPr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 xml:space="preserve">     zmiany dostaw lub wynagrodzenia  w następujących przypadkach:</w:t>
      </w:r>
    </w:p>
    <w:p w14:paraId="51D8D67A" w14:textId="77777777" w:rsidR="00E10C71" w:rsidRPr="00E10C71" w:rsidRDefault="00E10C71" w:rsidP="00E10C71">
      <w:pPr>
        <w:ind w:left="567" w:hanging="283"/>
        <w:jc w:val="both"/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>1) zmiana stawki podatku VAT. Zmiana stawki następuje z dniem wejścia w życie aktu prawnego zmieniającego tą stawkę. W razie zmiany stawki podatku VAT po zawarciu umowy, dla stron wiążąca będzie stawka VAT obowiązująca w dniu wystawienia faktury. Zmianie ulegnie wyłącznie cena brutto, cena netto pozostanie bez zmian. Zmiana kwoty ceny brutto z tego tytułu jest akceptowana przez strony bez konieczności składania dodatkowych oświadczeń.</w:t>
      </w:r>
    </w:p>
    <w:p w14:paraId="06A8DF44" w14:textId="77777777" w:rsidR="00E10C71" w:rsidRPr="00E10C71" w:rsidRDefault="00E10C71" w:rsidP="00E10C71">
      <w:pPr>
        <w:ind w:left="567" w:hanging="283"/>
        <w:jc w:val="both"/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>2)  dopuszcza się dostawę przedmiotu umowy po cenach niższych niż ustalone w umowie z zastrzeżeniem warunków dotyczących ich jakości określonych w umowie.</w:t>
      </w:r>
    </w:p>
    <w:p w14:paraId="1789D81F" w14:textId="77777777" w:rsidR="00E10C71" w:rsidRPr="00E10C71" w:rsidRDefault="00E10C71" w:rsidP="00E10C71">
      <w:pPr>
        <w:ind w:left="567" w:hanging="283"/>
        <w:jc w:val="both"/>
        <w:rPr>
          <w:rFonts w:eastAsia="Courier New"/>
          <w:bCs/>
          <w:color w:val="000000"/>
          <w:sz w:val="21"/>
          <w:szCs w:val="21"/>
        </w:rPr>
      </w:pPr>
      <w:r w:rsidRPr="00E10C71">
        <w:rPr>
          <w:bCs/>
          <w:sz w:val="21"/>
          <w:szCs w:val="21"/>
        </w:rPr>
        <w:t xml:space="preserve">3) </w:t>
      </w:r>
      <w:r w:rsidRPr="00E10C71">
        <w:rPr>
          <w:rFonts w:eastAsia="Courier New"/>
          <w:bCs/>
          <w:color w:val="000000"/>
          <w:sz w:val="21"/>
          <w:szCs w:val="21"/>
        </w:rPr>
        <w:t xml:space="preserve">dopuszcza się zmiany umowy w zakresie przedmiotowym: numeru katalogowego produktu, nazwy produktu przy zachowaniu jego parametrów, sposobu konfekcjonowania, produkt zamienny, w sytuacji gdy: wprowadzony zostanie do sprzedaży przez wykonawcę produkt zmodyfikowany/ udoskonalony, wystąpi przejściowy brak produktu z przyczyn leżących po stronie producenta przy jednoczesnym dostarczeniu produktu zamiennego o parametrach nie gorszych od produktu objętego umową. </w:t>
      </w:r>
    </w:p>
    <w:p w14:paraId="1E34DB61" w14:textId="77777777" w:rsidR="00E10C71" w:rsidRPr="00E10C71" w:rsidRDefault="00E10C71" w:rsidP="00E10C71">
      <w:pPr>
        <w:widowControl w:val="0"/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>2.  Zamawiający przewiduje możliwość dokonania zamian postanowień umowy zawartej z Wykonawcą związanych z wystąpieniem siły wyższej w zakresie terminu wykonania umowy, sposobu i zakresu dostaw przedmiotu  umowy, na podstawie poniższych warunków:</w:t>
      </w:r>
    </w:p>
    <w:p w14:paraId="6CD0E1F7" w14:textId="77777777" w:rsidR="00E10C71" w:rsidRPr="00E10C71" w:rsidRDefault="00E10C71" w:rsidP="00E10C71">
      <w:pPr>
        <w:pStyle w:val="Akapitzlist"/>
        <w:numPr>
          <w:ilvl w:val="4"/>
          <w:numId w:val="41"/>
        </w:numPr>
        <w:ind w:left="851" w:hanging="425"/>
        <w:rPr>
          <w:rFonts w:ascii="Times New Roman" w:hAnsi="Times New Roman"/>
          <w:bCs/>
          <w:sz w:val="21"/>
          <w:szCs w:val="21"/>
        </w:rPr>
      </w:pPr>
      <w:r w:rsidRPr="00E10C71">
        <w:rPr>
          <w:rFonts w:ascii="Times New Roman" w:hAnsi="Times New Roman"/>
          <w:bCs/>
          <w:sz w:val="21"/>
          <w:szCs w:val="21"/>
        </w:rPr>
        <w:t>Strona występująca o zmianę postanowień niniejszej umowy zobowiązana jest do udokumentowania zaistnienia okoliczności, o których mowa powyżej.</w:t>
      </w:r>
    </w:p>
    <w:p w14:paraId="2479B6BF" w14:textId="77777777" w:rsidR="00E10C71" w:rsidRPr="00E10C71" w:rsidRDefault="00E10C71" w:rsidP="00E10C71">
      <w:pPr>
        <w:pStyle w:val="Akapitzlist"/>
        <w:numPr>
          <w:ilvl w:val="4"/>
          <w:numId w:val="41"/>
        </w:numPr>
        <w:ind w:left="851" w:hanging="425"/>
        <w:rPr>
          <w:rFonts w:ascii="Times New Roman" w:hAnsi="Times New Roman"/>
          <w:bCs/>
          <w:sz w:val="21"/>
          <w:szCs w:val="21"/>
        </w:rPr>
      </w:pPr>
      <w:r w:rsidRPr="00E10C71">
        <w:rPr>
          <w:rFonts w:ascii="Times New Roman" w:hAnsi="Times New Roman"/>
          <w:bCs/>
          <w:sz w:val="21"/>
          <w:szCs w:val="21"/>
        </w:rPr>
        <w:t xml:space="preserve">Strona występująca o zmianę postanowień niniejszej umowy zobowiązana jest do złożenia wniosku o zmianę postanowień umowy. </w:t>
      </w:r>
    </w:p>
    <w:p w14:paraId="6C647428" w14:textId="77777777" w:rsidR="00E10C71" w:rsidRPr="00E10C71" w:rsidRDefault="00E10C71" w:rsidP="00E10C71">
      <w:pPr>
        <w:pStyle w:val="Akapitzlist"/>
        <w:numPr>
          <w:ilvl w:val="4"/>
          <w:numId w:val="41"/>
        </w:numPr>
        <w:spacing w:after="0"/>
        <w:ind w:left="851" w:hanging="425"/>
        <w:rPr>
          <w:rFonts w:ascii="Times New Roman" w:hAnsi="Times New Roman"/>
          <w:bCs/>
          <w:sz w:val="21"/>
          <w:szCs w:val="21"/>
        </w:rPr>
      </w:pPr>
      <w:r w:rsidRPr="00E10C71">
        <w:rPr>
          <w:rFonts w:ascii="Times New Roman" w:hAnsi="Times New Roman"/>
          <w:bCs/>
          <w:sz w:val="21"/>
          <w:szCs w:val="21"/>
        </w:rPr>
        <w:t>Wniosek o zmianę umowy musi zawierać:</w:t>
      </w:r>
    </w:p>
    <w:p w14:paraId="64C91A44" w14:textId="77777777" w:rsidR="00E10C71" w:rsidRPr="00E10C71" w:rsidRDefault="00E10C71" w:rsidP="00E10C71">
      <w:pPr>
        <w:ind w:left="851"/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>a) opis propozycji zmiany,</w:t>
      </w:r>
    </w:p>
    <w:p w14:paraId="120186BC" w14:textId="77777777" w:rsidR="00E10C71" w:rsidRPr="00E10C71" w:rsidRDefault="00E10C71" w:rsidP="00E10C71">
      <w:pPr>
        <w:ind w:left="851"/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>b) uzasadnienie zmiany,</w:t>
      </w:r>
    </w:p>
    <w:p w14:paraId="5F9AA094" w14:textId="77777777" w:rsidR="00E10C71" w:rsidRPr="00E10C71" w:rsidRDefault="00E10C71" w:rsidP="00E10C71">
      <w:pPr>
        <w:ind w:left="851"/>
        <w:rPr>
          <w:bCs/>
          <w:sz w:val="21"/>
          <w:szCs w:val="21"/>
        </w:rPr>
      </w:pPr>
      <w:r w:rsidRPr="00E10C71">
        <w:rPr>
          <w:bCs/>
          <w:sz w:val="21"/>
          <w:szCs w:val="21"/>
        </w:rPr>
        <w:t xml:space="preserve">c) opis wpływu zmiany na warunki realizacji umowy. </w:t>
      </w:r>
    </w:p>
    <w:p w14:paraId="4F957821" w14:textId="4A0F3624" w:rsidR="005B28E0" w:rsidRPr="005B28E0" w:rsidRDefault="005B28E0" w:rsidP="00E10C71">
      <w:pPr>
        <w:rPr>
          <w:b/>
          <w:sz w:val="22"/>
          <w:szCs w:val="22"/>
        </w:rPr>
      </w:pPr>
    </w:p>
    <w:p w14:paraId="342E590A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7</w:t>
      </w:r>
    </w:p>
    <w:p w14:paraId="711AA04F" w14:textId="77777777" w:rsidR="005B28E0" w:rsidRPr="006D2005" w:rsidRDefault="005B28E0" w:rsidP="00F41C0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1"/>
          <w:szCs w:val="21"/>
        </w:rPr>
      </w:pPr>
      <w:r w:rsidRPr="006D2005">
        <w:rPr>
          <w:rFonts w:ascii="Times New Roman" w:hAnsi="Times New Roman"/>
          <w:bCs/>
          <w:sz w:val="21"/>
          <w:szCs w:val="21"/>
        </w:rPr>
        <w:t>Strony uzgadniają, iż nie będą ponosiły skutków częściowego lub całkowitego niewykonania swoich zobowiązań wynikających z Umowy, spowodowanego działaniem siły wyższej.</w:t>
      </w:r>
    </w:p>
    <w:p w14:paraId="2584E213" w14:textId="77777777" w:rsidR="00FF1453" w:rsidRPr="00FF1453" w:rsidRDefault="00FF1453" w:rsidP="00FF1453">
      <w:pPr>
        <w:numPr>
          <w:ilvl w:val="0"/>
          <w:numId w:val="29"/>
        </w:numPr>
        <w:tabs>
          <w:tab w:val="left" w:pos="426"/>
        </w:tabs>
        <w:ind w:left="425" w:hanging="425"/>
        <w:contextualSpacing/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FF1453">
        <w:rPr>
          <w:rFonts w:eastAsia="Calibri"/>
          <w:color w:val="000000"/>
          <w:sz w:val="21"/>
          <w:szCs w:val="21"/>
          <w:lang w:eastAsia="en-US"/>
        </w:rPr>
        <w:t>Za siłę wyższą uważane będą wszystkie zdarzenia, jakich nie da się przewidzieć w chwili zawarcia umowy, ani im zapobiec i na które żadna ze Stron nie będzie miała wpływu, w szczególności powódź, pożar, epidemia, wojna i inne klęski żywiołowe.</w:t>
      </w:r>
    </w:p>
    <w:p w14:paraId="75E1B19D" w14:textId="77777777" w:rsidR="005B28E0" w:rsidRPr="006D2005" w:rsidRDefault="005B28E0" w:rsidP="00F41C0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1"/>
          <w:szCs w:val="21"/>
        </w:rPr>
      </w:pPr>
      <w:r w:rsidRPr="006D2005">
        <w:rPr>
          <w:rFonts w:ascii="Times New Roman" w:hAnsi="Times New Roman"/>
          <w:bCs/>
          <w:sz w:val="21"/>
          <w:szCs w:val="21"/>
        </w:rPr>
        <w:t xml:space="preserve">Strona, dla której wystąpiła niemożność wykonania zobowiązań spowodowanych siłą wyższą zobowiązana jest niezwłocznie powiadomić drugą stronę o takich okolicznościach i jej przyczynie oraz przedstawić dokument potwierdzający wystąpienie siły wyższej, wydany przez właściwy organ w terminie 14 dni od momentu jej wystąpienia. </w:t>
      </w:r>
    </w:p>
    <w:p w14:paraId="6E67D582" w14:textId="77777777" w:rsidR="005B28E0" w:rsidRPr="006D2005" w:rsidRDefault="005B28E0" w:rsidP="00F41C0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1"/>
          <w:szCs w:val="21"/>
        </w:rPr>
      </w:pPr>
      <w:r w:rsidRPr="006D2005">
        <w:rPr>
          <w:rFonts w:ascii="Times New Roman" w:hAnsi="Times New Roman"/>
          <w:bCs/>
          <w:sz w:val="21"/>
          <w:szCs w:val="21"/>
        </w:rPr>
        <w:t xml:space="preserve">Niepowiadomienie lub powiadomienie w niewłaściwym czasie o wystąpieniu siły </w:t>
      </w:r>
      <w:r w:rsidR="006D2005">
        <w:rPr>
          <w:rFonts w:ascii="Times New Roman" w:hAnsi="Times New Roman"/>
          <w:bCs/>
          <w:sz w:val="21"/>
          <w:szCs w:val="21"/>
        </w:rPr>
        <w:t xml:space="preserve">wyższej, pozbawia Stronę </w:t>
      </w:r>
      <w:r w:rsidRPr="006D2005">
        <w:rPr>
          <w:rFonts w:ascii="Times New Roman" w:hAnsi="Times New Roman"/>
          <w:bCs/>
          <w:sz w:val="21"/>
          <w:szCs w:val="21"/>
        </w:rPr>
        <w:t xml:space="preserve">prawa powoływania się na nią. </w:t>
      </w:r>
    </w:p>
    <w:p w14:paraId="2076D7A3" w14:textId="77777777" w:rsidR="005B28E0" w:rsidRPr="006D2005" w:rsidRDefault="005B28E0" w:rsidP="00F41C0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1"/>
          <w:szCs w:val="21"/>
        </w:rPr>
      </w:pPr>
      <w:r w:rsidRPr="006D2005">
        <w:rPr>
          <w:rFonts w:ascii="Times New Roman" w:hAnsi="Times New Roman"/>
          <w:bCs/>
          <w:sz w:val="21"/>
          <w:szCs w:val="21"/>
        </w:rPr>
        <w:t>Strona powołująca się na siłę wyższą zobowiązana jest kontynuować realizację swoich zobowiązań wynikających z umowy w takim stopniu</w:t>
      </w:r>
      <w:r w:rsidR="006D2005">
        <w:rPr>
          <w:rFonts w:ascii="Times New Roman" w:hAnsi="Times New Roman"/>
          <w:bCs/>
          <w:sz w:val="21"/>
          <w:szCs w:val="21"/>
        </w:rPr>
        <w:t xml:space="preserve"> </w:t>
      </w:r>
      <w:r w:rsidRPr="006D2005">
        <w:rPr>
          <w:rFonts w:ascii="Times New Roman" w:hAnsi="Times New Roman"/>
          <w:bCs/>
          <w:sz w:val="21"/>
          <w:szCs w:val="21"/>
        </w:rPr>
        <w:t>w jakim jest to możliwe oraz realizować zakres umowy jaki nie podlega wpływowi siły wyższej.</w:t>
      </w:r>
    </w:p>
    <w:p w14:paraId="0A3B41FD" w14:textId="77777777" w:rsidR="005B28E0" w:rsidRPr="005B28E0" w:rsidRDefault="005B28E0" w:rsidP="005B28E0">
      <w:pPr>
        <w:jc w:val="center"/>
        <w:rPr>
          <w:b/>
          <w:color w:val="000000"/>
          <w:sz w:val="21"/>
          <w:szCs w:val="21"/>
        </w:rPr>
      </w:pPr>
      <w:r w:rsidRPr="005B28E0">
        <w:rPr>
          <w:b/>
          <w:color w:val="000000"/>
          <w:sz w:val="21"/>
          <w:szCs w:val="21"/>
        </w:rPr>
        <w:t>§ 8</w:t>
      </w:r>
    </w:p>
    <w:p w14:paraId="1E5F3C1D" w14:textId="77777777" w:rsidR="005B28E0" w:rsidRPr="006F3ADE" w:rsidRDefault="005B28E0" w:rsidP="006F3ADE">
      <w:pPr>
        <w:numPr>
          <w:ilvl w:val="3"/>
          <w:numId w:val="19"/>
        </w:numPr>
        <w:tabs>
          <w:tab w:val="num" w:pos="426"/>
        </w:tabs>
        <w:ind w:left="426" w:hanging="426"/>
        <w:jc w:val="both"/>
        <w:rPr>
          <w:sz w:val="21"/>
          <w:szCs w:val="21"/>
        </w:rPr>
      </w:pPr>
      <w:r w:rsidRPr="006F3ADE">
        <w:rPr>
          <w:sz w:val="21"/>
          <w:szCs w:val="21"/>
        </w:rPr>
        <w:t>Strony ustalają, że w razie niewykonania lub nienależytego wykonania umowy obowiązywać je będzie odszkodowanie w formie kar umownych z następujących tytułów oraz w następujących wysokościach. Wykonawca zapłaci Zamawiającemu kary umowne:</w:t>
      </w:r>
    </w:p>
    <w:p w14:paraId="4691D6AA" w14:textId="77777777" w:rsidR="005B28E0" w:rsidRPr="006F3ADE" w:rsidRDefault="005B28E0" w:rsidP="006F3ADE">
      <w:pPr>
        <w:numPr>
          <w:ilvl w:val="0"/>
          <w:numId w:val="22"/>
        </w:numPr>
        <w:jc w:val="both"/>
        <w:rPr>
          <w:sz w:val="21"/>
          <w:szCs w:val="21"/>
        </w:rPr>
      </w:pPr>
      <w:r w:rsidRPr="006F3ADE">
        <w:rPr>
          <w:sz w:val="21"/>
          <w:szCs w:val="21"/>
        </w:rPr>
        <w:t xml:space="preserve">za </w:t>
      </w:r>
      <w:r w:rsidR="00774011" w:rsidRPr="006F3ADE">
        <w:rPr>
          <w:sz w:val="21"/>
          <w:szCs w:val="21"/>
        </w:rPr>
        <w:t>zwłokę</w:t>
      </w:r>
      <w:r w:rsidRPr="006F3ADE">
        <w:rPr>
          <w:sz w:val="21"/>
          <w:szCs w:val="21"/>
        </w:rPr>
        <w:t xml:space="preserve"> w dostawie określonego w umowie przedmiotu zamówienia w wysokości </w:t>
      </w:r>
      <w:r w:rsidR="00173487" w:rsidRPr="006F3ADE">
        <w:rPr>
          <w:sz w:val="21"/>
          <w:szCs w:val="21"/>
        </w:rPr>
        <w:t>0,</w:t>
      </w:r>
      <w:r w:rsidR="00EA2FB2">
        <w:rPr>
          <w:sz w:val="21"/>
          <w:szCs w:val="21"/>
        </w:rPr>
        <w:t>2</w:t>
      </w:r>
      <w:r w:rsidRPr="006F3ADE">
        <w:rPr>
          <w:sz w:val="21"/>
          <w:szCs w:val="21"/>
        </w:rPr>
        <w:t xml:space="preserve">% wartości brutto towaru niedostarczonego w wyznaczonym terminie - za każdy dzień </w:t>
      </w:r>
      <w:r w:rsidR="00774011" w:rsidRPr="006F3ADE">
        <w:rPr>
          <w:sz w:val="21"/>
          <w:szCs w:val="21"/>
        </w:rPr>
        <w:t>zwłoki</w:t>
      </w:r>
      <w:r w:rsidRPr="006F3ADE">
        <w:rPr>
          <w:sz w:val="21"/>
          <w:szCs w:val="21"/>
        </w:rPr>
        <w:t xml:space="preserve">, </w:t>
      </w:r>
    </w:p>
    <w:p w14:paraId="63E4FF16" w14:textId="77777777" w:rsidR="005B28E0" w:rsidRPr="006F3ADE" w:rsidRDefault="005B28E0" w:rsidP="006F3ADE">
      <w:pPr>
        <w:numPr>
          <w:ilvl w:val="0"/>
          <w:numId w:val="22"/>
        </w:numPr>
        <w:jc w:val="both"/>
        <w:rPr>
          <w:sz w:val="21"/>
          <w:szCs w:val="21"/>
        </w:rPr>
      </w:pPr>
      <w:r w:rsidRPr="006F3ADE">
        <w:rPr>
          <w:sz w:val="21"/>
          <w:szCs w:val="21"/>
        </w:rPr>
        <w:t xml:space="preserve">za dostarczenie niezgodnego z § 1 przedmiotu zamówienia w wysokości </w:t>
      </w:r>
      <w:r w:rsidR="00173487" w:rsidRPr="006F3ADE">
        <w:rPr>
          <w:sz w:val="21"/>
          <w:szCs w:val="21"/>
        </w:rPr>
        <w:t>0,</w:t>
      </w:r>
      <w:r w:rsidR="00EA2FB2">
        <w:rPr>
          <w:sz w:val="21"/>
          <w:szCs w:val="21"/>
        </w:rPr>
        <w:t>2</w:t>
      </w:r>
      <w:r w:rsidRPr="006F3ADE">
        <w:rPr>
          <w:sz w:val="21"/>
          <w:szCs w:val="21"/>
        </w:rPr>
        <w:t xml:space="preserve">% wartości brutto partii towaru za każdy dzień </w:t>
      </w:r>
      <w:r w:rsidR="00774011" w:rsidRPr="006F3ADE">
        <w:rPr>
          <w:sz w:val="21"/>
          <w:szCs w:val="21"/>
        </w:rPr>
        <w:t>zwłoki</w:t>
      </w:r>
      <w:r w:rsidRPr="006F3ADE">
        <w:rPr>
          <w:sz w:val="21"/>
          <w:szCs w:val="21"/>
        </w:rPr>
        <w:t xml:space="preserve"> w wymianie towaru chyba, że Wykonawca w porozumieniu z Zamawiającym zobowiąże się do wymiany przedmiotu zamówienia w terminie 24 godzin,</w:t>
      </w:r>
    </w:p>
    <w:p w14:paraId="631AEC32" w14:textId="77777777" w:rsidR="005B28E0" w:rsidRDefault="005B28E0" w:rsidP="006F3ADE">
      <w:pPr>
        <w:numPr>
          <w:ilvl w:val="0"/>
          <w:numId w:val="22"/>
        </w:numPr>
        <w:jc w:val="both"/>
        <w:rPr>
          <w:sz w:val="21"/>
          <w:szCs w:val="21"/>
        </w:rPr>
      </w:pPr>
      <w:r w:rsidRPr="006F3ADE">
        <w:rPr>
          <w:sz w:val="21"/>
          <w:szCs w:val="21"/>
        </w:rPr>
        <w:t xml:space="preserve">za odstąpienie przez Zamawiającego od umowy z winy Wykonawcy w wysokości </w:t>
      </w:r>
      <w:r w:rsidR="00173487" w:rsidRPr="006F3ADE">
        <w:rPr>
          <w:sz w:val="21"/>
          <w:szCs w:val="21"/>
        </w:rPr>
        <w:t>1</w:t>
      </w:r>
      <w:r w:rsidRPr="006F3ADE">
        <w:rPr>
          <w:sz w:val="21"/>
          <w:szCs w:val="21"/>
        </w:rPr>
        <w:t xml:space="preserve">0% wartości brutto niezrealizowanej części umowy. </w:t>
      </w:r>
    </w:p>
    <w:p w14:paraId="1AE42803" w14:textId="77777777" w:rsidR="00EA2FB2" w:rsidRPr="00EA2FB2" w:rsidRDefault="00EA2FB2" w:rsidP="00EA2FB2">
      <w:pPr>
        <w:pStyle w:val="Tekstpodstawowywcity2"/>
        <w:tabs>
          <w:tab w:val="left" w:pos="851"/>
        </w:tabs>
        <w:spacing w:after="0" w:line="240" w:lineRule="auto"/>
        <w:ind w:left="36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3a) </w:t>
      </w:r>
      <w:r w:rsidRPr="00EA2FB2">
        <w:rPr>
          <w:bCs/>
          <w:sz w:val="21"/>
          <w:szCs w:val="21"/>
        </w:rPr>
        <w:t xml:space="preserve">za odstąpienie przez Zamawiającego od umowy z winy Wykonawcy w wysokości 10% wartości brutto </w:t>
      </w:r>
      <w:r w:rsidRPr="00EA2FB2">
        <w:rPr>
          <w:bCs/>
          <w:sz w:val="21"/>
          <w:szCs w:val="21"/>
        </w:rPr>
        <w:br/>
      </w:r>
      <w:r>
        <w:rPr>
          <w:bCs/>
          <w:sz w:val="21"/>
          <w:szCs w:val="21"/>
        </w:rPr>
        <w:t xml:space="preserve">      </w:t>
      </w:r>
      <w:r w:rsidRPr="00EA2FB2">
        <w:rPr>
          <w:bCs/>
          <w:sz w:val="21"/>
          <w:szCs w:val="21"/>
        </w:rPr>
        <w:t>niezrealizowanej części danego Pakietu – w przypadku dostawy kilku części (pakietów).</w:t>
      </w:r>
    </w:p>
    <w:p w14:paraId="3DDFB981" w14:textId="77777777" w:rsidR="005B28E0" w:rsidRPr="006F3ADE" w:rsidRDefault="005B28E0" w:rsidP="005B28E0">
      <w:pPr>
        <w:ind w:left="426" w:hanging="426"/>
        <w:jc w:val="both"/>
        <w:rPr>
          <w:sz w:val="21"/>
          <w:szCs w:val="21"/>
        </w:rPr>
      </w:pPr>
      <w:r w:rsidRPr="006F3ADE">
        <w:rPr>
          <w:sz w:val="21"/>
          <w:szCs w:val="21"/>
        </w:rPr>
        <w:t>2.  Zamawiający zastrzega sobie prawo dochodzenia odszkodowania przenoszącego wysokość kar umownych.</w:t>
      </w:r>
    </w:p>
    <w:p w14:paraId="4ADC6F77" w14:textId="77777777" w:rsidR="00EA2FB2" w:rsidRDefault="00EA2FB2" w:rsidP="005B28E0">
      <w:pPr>
        <w:jc w:val="center"/>
        <w:rPr>
          <w:b/>
          <w:sz w:val="21"/>
          <w:szCs w:val="21"/>
        </w:rPr>
      </w:pPr>
    </w:p>
    <w:p w14:paraId="05AD0DC3" w14:textId="77777777" w:rsidR="00EA2FB2" w:rsidRDefault="00EA2FB2" w:rsidP="005B28E0">
      <w:pPr>
        <w:jc w:val="center"/>
        <w:rPr>
          <w:b/>
          <w:sz w:val="21"/>
          <w:szCs w:val="21"/>
        </w:rPr>
      </w:pPr>
    </w:p>
    <w:p w14:paraId="5AF5AA09" w14:textId="77777777" w:rsidR="00EA2FB2" w:rsidRDefault="00EA2FB2" w:rsidP="005B28E0">
      <w:pPr>
        <w:jc w:val="center"/>
        <w:rPr>
          <w:b/>
          <w:sz w:val="21"/>
          <w:szCs w:val="21"/>
        </w:rPr>
      </w:pPr>
    </w:p>
    <w:p w14:paraId="1D88FDF4" w14:textId="77777777" w:rsidR="00FF1453" w:rsidRDefault="00FF1453" w:rsidP="005B28E0">
      <w:pPr>
        <w:jc w:val="center"/>
        <w:rPr>
          <w:b/>
          <w:sz w:val="21"/>
          <w:szCs w:val="21"/>
        </w:rPr>
      </w:pPr>
    </w:p>
    <w:p w14:paraId="2B833596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 xml:space="preserve">§ </w:t>
      </w:r>
      <w:r w:rsidR="006F3ADE">
        <w:rPr>
          <w:b/>
          <w:sz w:val="21"/>
          <w:szCs w:val="21"/>
        </w:rPr>
        <w:t>9</w:t>
      </w:r>
    </w:p>
    <w:p w14:paraId="63AB7AF4" w14:textId="77777777" w:rsidR="005B28E0" w:rsidRPr="005B28E0" w:rsidRDefault="005B28E0" w:rsidP="005B28E0">
      <w:pPr>
        <w:jc w:val="both"/>
        <w:rPr>
          <w:sz w:val="21"/>
          <w:szCs w:val="21"/>
        </w:rPr>
      </w:pPr>
      <w:r w:rsidRPr="005B28E0">
        <w:rPr>
          <w:sz w:val="21"/>
          <w:szCs w:val="21"/>
        </w:rPr>
        <w:t>W razie opóźnienia w zapłacie, Wykonawca może naliczyć odsetki ustawowe za opóźnienie w transakcjach handlowych.</w:t>
      </w:r>
    </w:p>
    <w:p w14:paraId="4498DD13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1</w:t>
      </w:r>
      <w:r w:rsidR="00A25D35">
        <w:rPr>
          <w:b/>
          <w:sz w:val="21"/>
          <w:szCs w:val="21"/>
        </w:rPr>
        <w:t>0</w:t>
      </w:r>
    </w:p>
    <w:p w14:paraId="3765F419" w14:textId="77777777" w:rsidR="005B28E0" w:rsidRPr="005B28E0" w:rsidRDefault="005B28E0" w:rsidP="005B28E0">
      <w:pPr>
        <w:rPr>
          <w:sz w:val="21"/>
          <w:szCs w:val="21"/>
        </w:rPr>
      </w:pPr>
      <w:r w:rsidRPr="005B28E0">
        <w:rPr>
          <w:sz w:val="21"/>
          <w:szCs w:val="21"/>
        </w:rPr>
        <w:t>Każda zmiana umowy wymaga formy pisemnego aneksu pod rygorem nieważności z zastrzeżeniem § 6 ust.1 pkt 1.</w:t>
      </w:r>
    </w:p>
    <w:p w14:paraId="5D5246E3" w14:textId="77777777" w:rsidR="006F3ADE" w:rsidRDefault="006F3ADE" w:rsidP="005B28E0">
      <w:pPr>
        <w:jc w:val="center"/>
        <w:rPr>
          <w:b/>
          <w:sz w:val="21"/>
          <w:szCs w:val="21"/>
        </w:rPr>
      </w:pPr>
    </w:p>
    <w:p w14:paraId="38764A35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1</w:t>
      </w:r>
      <w:r w:rsidR="00A25D35">
        <w:rPr>
          <w:b/>
          <w:sz w:val="21"/>
          <w:szCs w:val="21"/>
        </w:rPr>
        <w:t>1</w:t>
      </w:r>
    </w:p>
    <w:p w14:paraId="2D09A1A1" w14:textId="77777777" w:rsidR="005B28E0" w:rsidRPr="005B28E0" w:rsidRDefault="005B28E0" w:rsidP="005B28E0">
      <w:pPr>
        <w:rPr>
          <w:sz w:val="21"/>
          <w:szCs w:val="21"/>
        </w:rPr>
      </w:pPr>
      <w:r w:rsidRPr="005B28E0">
        <w:rPr>
          <w:sz w:val="21"/>
          <w:szCs w:val="21"/>
        </w:rPr>
        <w:t>W sprawach nieuregulowanych niniejszą umową stosuje się przepisy Kodeksu Cywilnego</w:t>
      </w:r>
      <w:r w:rsidR="00337EE7">
        <w:rPr>
          <w:sz w:val="21"/>
          <w:szCs w:val="21"/>
        </w:rPr>
        <w:t>.</w:t>
      </w:r>
    </w:p>
    <w:p w14:paraId="658A772D" w14:textId="77777777" w:rsidR="00337EE7" w:rsidRDefault="00337EE7" w:rsidP="005B28E0">
      <w:pPr>
        <w:jc w:val="center"/>
        <w:rPr>
          <w:b/>
          <w:sz w:val="21"/>
          <w:szCs w:val="21"/>
        </w:rPr>
      </w:pPr>
    </w:p>
    <w:p w14:paraId="0C0AE373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1</w:t>
      </w:r>
      <w:r w:rsidR="00A25D35">
        <w:rPr>
          <w:b/>
          <w:sz w:val="21"/>
          <w:szCs w:val="21"/>
        </w:rPr>
        <w:t>2</w:t>
      </w:r>
    </w:p>
    <w:p w14:paraId="18C46E0C" w14:textId="77777777" w:rsidR="005B28E0" w:rsidRPr="005B28E0" w:rsidRDefault="005B28E0" w:rsidP="005B28E0">
      <w:pPr>
        <w:jc w:val="both"/>
        <w:rPr>
          <w:sz w:val="21"/>
          <w:szCs w:val="21"/>
        </w:rPr>
      </w:pPr>
      <w:r w:rsidRPr="005B28E0">
        <w:rPr>
          <w:sz w:val="21"/>
          <w:szCs w:val="21"/>
        </w:rPr>
        <w:t>W przypadku powstania sporu na tle niniejszej umowy organem rozstrzygającym będzie Sąd właściwy dla Zamawiającego.</w:t>
      </w:r>
    </w:p>
    <w:p w14:paraId="42BE8FD6" w14:textId="77777777" w:rsidR="005B28E0" w:rsidRPr="005B28E0" w:rsidRDefault="005B28E0" w:rsidP="005B28E0">
      <w:pPr>
        <w:jc w:val="center"/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>§ 1</w:t>
      </w:r>
      <w:r w:rsidR="00A25D35">
        <w:rPr>
          <w:b/>
          <w:sz w:val="21"/>
          <w:szCs w:val="21"/>
        </w:rPr>
        <w:t>3</w:t>
      </w:r>
    </w:p>
    <w:p w14:paraId="23A0D78A" w14:textId="77777777" w:rsidR="005B28E0" w:rsidRPr="005B28E0" w:rsidRDefault="005B28E0" w:rsidP="005B28E0">
      <w:pPr>
        <w:jc w:val="both"/>
        <w:rPr>
          <w:sz w:val="21"/>
          <w:szCs w:val="21"/>
        </w:rPr>
      </w:pPr>
      <w:r w:rsidRPr="005B28E0">
        <w:rPr>
          <w:sz w:val="21"/>
          <w:szCs w:val="21"/>
        </w:rPr>
        <w:t>Umowę niniejszą sporządzono w dwóch jednobrzmiących egzemplarzach, po jednym egzemplarzu dla każdej ze stron.</w:t>
      </w:r>
    </w:p>
    <w:p w14:paraId="6C7997F4" w14:textId="77777777" w:rsidR="005B28E0" w:rsidRPr="005B28E0" w:rsidRDefault="005B28E0" w:rsidP="005B28E0">
      <w:pPr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 xml:space="preserve">             </w:t>
      </w:r>
    </w:p>
    <w:p w14:paraId="0FC76F25" w14:textId="77777777" w:rsidR="005B28E0" w:rsidRPr="005B28E0" w:rsidRDefault="005B28E0" w:rsidP="005B28E0">
      <w:pPr>
        <w:rPr>
          <w:b/>
          <w:sz w:val="21"/>
          <w:szCs w:val="21"/>
        </w:rPr>
      </w:pPr>
      <w:r w:rsidRPr="005B28E0">
        <w:rPr>
          <w:b/>
          <w:sz w:val="21"/>
          <w:szCs w:val="21"/>
        </w:rPr>
        <w:t xml:space="preserve">                 WYKONAWCA:                                                                                          ZAMAWIAJĄCY:</w:t>
      </w:r>
    </w:p>
    <w:p w14:paraId="70FF8986" w14:textId="77777777" w:rsidR="00A7474D" w:rsidRPr="005B28E0" w:rsidRDefault="00A7474D" w:rsidP="00421DE0">
      <w:pPr>
        <w:rPr>
          <w:b/>
          <w:sz w:val="20"/>
          <w:szCs w:val="20"/>
        </w:rPr>
      </w:pPr>
    </w:p>
    <w:sectPr w:rsidR="00A7474D" w:rsidRPr="005B28E0" w:rsidSect="00AE0696">
      <w:headerReference w:type="default" r:id="rId8"/>
      <w:footerReference w:type="even" r:id="rId9"/>
      <w:footerReference w:type="default" r:id="rId10"/>
      <w:pgSz w:w="11906" w:h="16838"/>
      <w:pgMar w:top="142" w:right="566" w:bottom="284" w:left="1417" w:header="70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BA30" w14:textId="77777777" w:rsidR="00182F66" w:rsidRDefault="00182F66">
      <w:r>
        <w:separator/>
      </w:r>
    </w:p>
  </w:endnote>
  <w:endnote w:type="continuationSeparator" w:id="0">
    <w:p w14:paraId="55F82983" w14:textId="77777777" w:rsidR="00182F66" w:rsidRDefault="0018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0A95" w14:textId="77777777" w:rsidR="00182F66" w:rsidRDefault="00182F66" w:rsidP="006937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4398AD34" w14:textId="77777777" w:rsidR="00182F66" w:rsidRDefault="00182F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900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C20153" w14:textId="77777777" w:rsidR="00182F66" w:rsidRPr="00AE0696" w:rsidRDefault="00182F66">
        <w:pPr>
          <w:pStyle w:val="Stopka"/>
          <w:jc w:val="right"/>
          <w:rPr>
            <w:sz w:val="20"/>
            <w:szCs w:val="20"/>
          </w:rPr>
        </w:pPr>
        <w:r w:rsidRPr="00AE0696">
          <w:rPr>
            <w:sz w:val="20"/>
            <w:szCs w:val="20"/>
          </w:rPr>
          <w:fldChar w:fldCharType="begin"/>
        </w:r>
        <w:r w:rsidRPr="00AE0696">
          <w:rPr>
            <w:sz w:val="20"/>
            <w:szCs w:val="20"/>
          </w:rPr>
          <w:instrText xml:space="preserve"> PAGE   \* MERGEFORMAT </w:instrText>
        </w:r>
        <w:r w:rsidRPr="00AE0696">
          <w:rPr>
            <w:sz w:val="20"/>
            <w:szCs w:val="20"/>
          </w:rPr>
          <w:fldChar w:fldCharType="separate"/>
        </w:r>
        <w:r w:rsidR="00EA2FB2">
          <w:rPr>
            <w:noProof/>
            <w:sz w:val="20"/>
            <w:szCs w:val="20"/>
          </w:rPr>
          <w:t>2</w:t>
        </w:r>
        <w:r w:rsidRPr="00AE0696">
          <w:rPr>
            <w:sz w:val="20"/>
            <w:szCs w:val="20"/>
          </w:rPr>
          <w:fldChar w:fldCharType="end"/>
        </w:r>
      </w:p>
    </w:sdtContent>
  </w:sdt>
  <w:p w14:paraId="19B9AD5D" w14:textId="77777777" w:rsidR="00182F66" w:rsidRDefault="00182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C488" w14:textId="77777777" w:rsidR="00182F66" w:rsidRDefault="00182F66">
      <w:r>
        <w:separator/>
      </w:r>
    </w:p>
  </w:footnote>
  <w:footnote w:type="continuationSeparator" w:id="0">
    <w:p w14:paraId="0C7E563A" w14:textId="77777777" w:rsidR="00182F66" w:rsidRDefault="0018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86D6" w14:textId="77777777" w:rsidR="00182F66" w:rsidRPr="002542D9" w:rsidRDefault="00182F66">
    <w:pPr>
      <w:pStyle w:val="Stopka"/>
      <w:ind w:right="36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FC2"/>
    <w:multiLevelType w:val="hybridMultilevel"/>
    <w:tmpl w:val="50041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FF2"/>
    <w:multiLevelType w:val="multilevel"/>
    <w:tmpl w:val="9328E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AC2532A"/>
    <w:multiLevelType w:val="hybridMultilevel"/>
    <w:tmpl w:val="B016EE7E"/>
    <w:lvl w:ilvl="0" w:tplc="F7C03294">
      <w:start w:val="13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C7360118" w:tentative="1">
      <w:start w:val="1"/>
      <w:numFmt w:val="lowerLetter"/>
      <w:lvlText w:val="%2."/>
      <w:lvlJc w:val="left"/>
      <w:pPr>
        <w:ind w:left="1077" w:hanging="360"/>
      </w:pPr>
    </w:lvl>
    <w:lvl w:ilvl="2" w:tplc="7568891A" w:tentative="1">
      <w:start w:val="1"/>
      <w:numFmt w:val="lowerRoman"/>
      <w:lvlText w:val="%3."/>
      <w:lvlJc w:val="right"/>
      <w:pPr>
        <w:ind w:left="1797" w:hanging="180"/>
      </w:pPr>
    </w:lvl>
    <w:lvl w:ilvl="3" w:tplc="48BE3478" w:tentative="1">
      <w:start w:val="1"/>
      <w:numFmt w:val="decimal"/>
      <w:lvlText w:val="%4."/>
      <w:lvlJc w:val="left"/>
      <w:pPr>
        <w:ind w:left="2517" w:hanging="360"/>
      </w:pPr>
    </w:lvl>
    <w:lvl w:ilvl="4" w:tplc="522E3624" w:tentative="1">
      <w:start w:val="1"/>
      <w:numFmt w:val="lowerLetter"/>
      <w:lvlText w:val="%5."/>
      <w:lvlJc w:val="left"/>
      <w:pPr>
        <w:ind w:left="3237" w:hanging="360"/>
      </w:pPr>
    </w:lvl>
    <w:lvl w:ilvl="5" w:tplc="72EAD3D8" w:tentative="1">
      <w:start w:val="1"/>
      <w:numFmt w:val="lowerRoman"/>
      <w:lvlText w:val="%6."/>
      <w:lvlJc w:val="right"/>
      <w:pPr>
        <w:ind w:left="3957" w:hanging="180"/>
      </w:pPr>
    </w:lvl>
    <w:lvl w:ilvl="6" w:tplc="9008274C" w:tentative="1">
      <w:start w:val="1"/>
      <w:numFmt w:val="decimal"/>
      <w:lvlText w:val="%7."/>
      <w:lvlJc w:val="left"/>
      <w:pPr>
        <w:ind w:left="4677" w:hanging="360"/>
      </w:pPr>
    </w:lvl>
    <w:lvl w:ilvl="7" w:tplc="ECB68B9C" w:tentative="1">
      <w:start w:val="1"/>
      <w:numFmt w:val="lowerLetter"/>
      <w:lvlText w:val="%8."/>
      <w:lvlJc w:val="left"/>
      <w:pPr>
        <w:ind w:left="5397" w:hanging="360"/>
      </w:pPr>
    </w:lvl>
    <w:lvl w:ilvl="8" w:tplc="8A10F562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D4547B3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EE64389"/>
    <w:multiLevelType w:val="hybridMultilevel"/>
    <w:tmpl w:val="683AF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16524"/>
    <w:multiLevelType w:val="multilevel"/>
    <w:tmpl w:val="C262B8F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F164A0"/>
    <w:multiLevelType w:val="hybridMultilevel"/>
    <w:tmpl w:val="28C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437"/>
    <w:multiLevelType w:val="hybridMultilevel"/>
    <w:tmpl w:val="8ADCABC4"/>
    <w:lvl w:ilvl="0" w:tplc="9284780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E441AD"/>
    <w:multiLevelType w:val="hybridMultilevel"/>
    <w:tmpl w:val="A1F80FD4"/>
    <w:lvl w:ilvl="0" w:tplc="85F0DB8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949802E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276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0A8C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5158ED"/>
    <w:multiLevelType w:val="hybridMultilevel"/>
    <w:tmpl w:val="A59CE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57D2"/>
    <w:multiLevelType w:val="multilevel"/>
    <w:tmpl w:val="BEBA713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0AC00E3"/>
    <w:multiLevelType w:val="hybridMultilevel"/>
    <w:tmpl w:val="8A1A9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20F15"/>
    <w:multiLevelType w:val="multilevel"/>
    <w:tmpl w:val="A9025CA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966" w:hanging="5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2"/>
      </w:rPr>
    </w:lvl>
  </w:abstractNum>
  <w:abstractNum w:abstractNumId="17" w15:restartNumberingAfterBreak="0">
    <w:nsid w:val="365A54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DE0843"/>
    <w:multiLevelType w:val="multilevel"/>
    <w:tmpl w:val="3C64509A"/>
    <w:lvl w:ilvl="0">
      <w:start w:val="1"/>
      <w:numFmt w:val="decimal"/>
      <w:pStyle w:val="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17028FA"/>
    <w:multiLevelType w:val="multilevel"/>
    <w:tmpl w:val="EE90B87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pStyle w:val="glowny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425D21FA"/>
    <w:multiLevelType w:val="hybridMultilevel"/>
    <w:tmpl w:val="3AE83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D3E29"/>
    <w:multiLevelType w:val="multilevel"/>
    <w:tmpl w:val="E83E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65CD6"/>
    <w:multiLevelType w:val="multilevel"/>
    <w:tmpl w:val="9A703B38"/>
    <w:lvl w:ilvl="0">
      <w:start w:val="1"/>
      <w:numFmt w:val="decimal"/>
      <w:pStyle w:val="zalacznik3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i w:val="0"/>
        <w:color w:val="00008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08"/>
        </w:tabs>
        <w:ind w:left="1608" w:hanging="708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93"/>
        </w:tabs>
        <w:ind w:left="993" w:hanging="993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26"/>
        </w:tabs>
        <w:ind w:left="2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67E09B0"/>
    <w:multiLevelType w:val="hybridMultilevel"/>
    <w:tmpl w:val="93CED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2C04C4">
      <w:start w:val="1"/>
      <w:numFmt w:val="lowerLetter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4F1F"/>
    <w:multiLevelType w:val="multilevel"/>
    <w:tmpl w:val="8FE48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pStyle w:val="michalk2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  <w:b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AF56C70"/>
    <w:multiLevelType w:val="hybridMultilevel"/>
    <w:tmpl w:val="C66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4B475E"/>
    <w:multiLevelType w:val="hybridMultilevel"/>
    <w:tmpl w:val="27A8C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02D7C91"/>
    <w:multiLevelType w:val="multilevel"/>
    <w:tmpl w:val="5712D4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3E72EF"/>
    <w:multiLevelType w:val="hybridMultilevel"/>
    <w:tmpl w:val="FA6A6440"/>
    <w:lvl w:ilvl="0" w:tplc="0D62C2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1012949"/>
    <w:multiLevelType w:val="hybridMultilevel"/>
    <w:tmpl w:val="1C38E214"/>
    <w:lvl w:ilvl="0" w:tplc="8CD443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716697"/>
    <w:multiLevelType w:val="multilevel"/>
    <w:tmpl w:val="1A54720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63BA10B7"/>
    <w:multiLevelType w:val="multilevel"/>
    <w:tmpl w:val="CA56DE68"/>
    <w:lvl w:ilvl="0">
      <w:start w:val="2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2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</w:rPr>
    </w:lvl>
  </w:abstractNum>
  <w:abstractNum w:abstractNumId="32" w15:restartNumberingAfterBreak="0">
    <w:nsid w:val="64304E81"/>
    <w:multiLevelType w:val="hybridMultilevel"/>
    <w:tmpl w:val="F3C8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A67FF"/>
    <w:multiLevelType w:val="hybridMultilevel"/>
    <w:tmpl w:val="1DE2D944"/>
    <w:lvl w:ilvl="0" w:tplc="0D62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57D91"/>
    <w:multiLevelType w:val="multilevel"/>
    <w:tmpl w:val="9F8EABA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E2B3F"/>
    <w:multiLevelType w:val="multilevel"/>
    <w:tmpl w:val="F7B8ECA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pStyle w:val="zalacznik1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37" w15:restartNumberingAfterBreak="0">
    <w:nsid w:val="74884D89"/>
    <w:multiLevelType w:val="hybridMultilevel"/>
    <w:tmpl w:val="6D8C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61F9"/>
    <w:multiLevelType w:val="hybridMultilevel"/>
    <w:tmpl w:val="BAE2E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456F9"/>
    <w:multiLevelType w:val="hybridMultilevel"/>
    <w:tmpl w:val="93F6D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18"/>
  </w:num>
  <w:num w:numId="5">
    <w:abstractNumId w:val="2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30"/>
  </w:num>
  <w:num w:numId="14">
    <w:abstractNumId w:val="26"/>
  </w:num>
  <w:num w:numId="15">
    <w:abstractNumId w:val="2"/>
  </w:num>
  <w:num w:numId="16">
    <w:abstractNumId w:val="8"/>
  </w:num>
  <w:num w:numId="17">
    <w:abstractNumId w:val="28"/>
  </w:num>
  <w:num w:numId="18">
    <w:abstractNumId w:val="33"/>
  </w:num>
  <w:num w:numId="19">
    <w:abstractNumId w:val="35"/>
  </w:num>
  <w:num w:numId="20">
    <w:abstractNumId w:val="17"/>
  </w:num>
  <w:num w:numId="21">
    <w:abstractNumId w:val="15"/>
  </w:num>
  <w:num w:numId="22">
    <w:abstractNumId w:val="20"/>
  </w:num>
  <w:num w:numId="23">
    <w:abstractNumId w:val="39"/>
  </w:num>
  <w:num w:numId="24">
    <w:abstractNumId w:val="34"/>
  </w:num>
  <w:num w:numId="25">
    <w:abstractNumId w:val="12"/>
  </w:num>
  <w:num w:numId="26">
    <w:abstractNumId w:val="25"/>
  </w:num>
  <w:num w:numId="27">
    <w:abstractNumId w:val="38"/>
  </w:num>
  <w:num w:numId="28">
    <w:abstractNumId w:val="32"/>
  </w:num>
  <w:num w:numId="29">
    <w:abstractNumId w:val="13"/>
  </w:num>
  <w:num w:numId="30">
    <w:abstractNumId w:val="0"/>
  </w:num>
  <w:num w:numId="31">
    <w:abstractNumId w:val="31"/>
  </w:num>
  <w:num w:numId="32">
    <w:abstractNumId w:val="27"/>
  </w:num>
  <w:num w:numId="33">
    <w:abstractNumId w:val="7"/>
    <w:lvlOverride w:ilvl="0">
      <w:startOverride w:val="38"/>
    </w:lvlOverride>
  </w:num>
  <w:num w:numId="34">
    <w:abstractNumId w:val="9"/>
  </w:num>
  <w:num w:numId="35">
    <w:abstractNumId w:val="29"/>
  </w:num>
  <w:num w:numId="36">
    <w:abstractNumId w:val="10"/>
  </w:num>
  <w:num w:numId="37">
    <w:abstractNumId w:val="5"/>
  </w:num>
  <w:num w:numId="38">
    <w:abstractNumId w:val="21"/>
  </w:num>
  <w:num w:numId="39">
    <w:abstractNumId w:val="23"/>
  </w:num>
  <w:num w:numId="40">
    <w:abstractNumId w:val="37"/>
  </w:num>
  <w:num w:numId="41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DA4"/>
    <w:rsid w:val="000012B4"/>
    <w:rsid w:val="000028A0"/>
    <w:rsid w:val="00004775"/>
    <w:rsid w:val="0001003D"/>
    <w:rsid w:val="00010924"/>
    <w:rsid w:val="000119F1"/>
    <w:rsid w:val="00011C69"/>
    <w:rsid w:val="00012912"/>
    <w:rsid w:val="00012E46"/>
    <w:rsid w:val="00013BB6"/>
    <w:rsid w:val="00020176"/>
    <w:rsid w:val="000203FD"/>
    <w:rsid w:val="00021712"/>
    <w:rsid w:val="000217CF"/>
    <w:rsid w:val="00021A4B"/>
    <w:rsid w:val="000227D2"/>
    <w:rsid w:val="00024CF8"/>
    <w:rsid w:val="00026876"/>
    <w:rsid w:val="0002785A"/>
    <w:rsid w:val="000316AD"/>
    <w:rsid w:val="00032916"/>
    <w:rsid w:val="00032B95"/>
    <w:rsid w:val="0003684E"/>
    <w:rsid w:val="000379B1"/>
    <w:rsid w:val="00040733"/>
    <w:rsid w:val="00043E08"/>
    <w:rsid w:val="00044C27"/>
    <w:rsid w:val="00046100"/>
    <w:rsid w:val="000470E3"/>
    <w:rsid w:val="0005048F"/>
    <w:rsid w:val="00050B83"/>
    <w:rsid w:val="000510EB"/>
    <w:rsid w:val="00052657"/>
    <w:rsid w:val="00052C3A"/>
    <w:rsid w:val="000532E6"/>
    <w:rsid w:val="00053D36"/>
    <w:rsid w:val="0006137C"/>
    <w:rsid w:val="000639D7"/>
    <w:rsid w:val="00063BCC"/>
    <w:rsid w:val="00064038"/>
    <w:rsid w:val="00065FF4"/>
    <w:rsid w:val="00067903"/>
    <w:rsid w:val="000767CC"/>
    <w:rsid w:val="00076869"/>
    <w:rsid w:val="00076DC3"/>
    <w:rsid w:val="00076FEF"/>
    <w:rsid w:val="0007777C"/>
    <w:rsid w:val="00077D47"/>
    <w:rsid w:val="00080B53"/>
    <w:rsid w:val="0008115C"/>
    <w:rsid w:val="000854F2"/>
    <w:rsid w:val="0008675E"/>
    <w:rsid w:val="00086934"/>
    <w:rsid w:val="00086CC0"/>
    <w:rsid w:val="00087628"/>
    <w:rsid w:val="000954BF"/>
    <w:rsid w:val="00095EE4"/>
    <w:rsid w:val="000A3EFD"/>
    <w:rsid w:val="000A5DD1"/>
    <w:rsid w:val="000A6881"/>
    <w:rsid w:val="000A73F4"/>
    <w:rsid w:val="000A7D13"/>
    <w:rsid w:val="000B1289"/>
    <w:rsid w:val="000B1F7F"/>
    <w:rsid w:val="000B27E0"/>
    <w:rsid w:val="000B3BCB"/>
    <w:rsid w:val="000B4300"/>
    <w:rsid w:val="000B4AB9"/>
    <w:rsid w:val="000B511F"/>
    <w:rsid w:val="000B53B1"/>
    <w:rsid w:val="000B64CB"/>
    <w:rsid w:val="000B66F3"/>
    <w:rsid w:val="000B7513"/>
    <w:rsid w:val="000B768C"/>
    <w:rsid w:val="000C013B"/>
    <w:rsid w:val="000C107A"/>
    <w:rsid w:val="000C133A"/>
    <w:rsid w:val="000C2509"/>
    <w:rsid w:val="000D6983"/>
    <w:rsid w:val="000D7586"/>
    <w:rsid w:val="000E3D2D"/>
    <w:rsid w:val="000E4965"/>
    <w:rsid w:val="000E5C07"/>
    <w:rsid w:val="000E6A4F"/>
    <w:rsid w:val="000F2017"/>
    <w:rsid w:val="000F47FC"/>
    <w:rsid w:val="000F4E9C"/>
    <w:rsid w:val="000F659C"/>
    <w:rsid w:val="00101486"/>
    <w:rsid w:val="001051D5"/>
    <w:rsid w:val="00105CB5"/>
    <w:rsid w:val="00106A43"/>
    <w:rsid w:val="00107D11"/>
    <w:rsid w:val="00110412"/>
    <w:rsid w:val="00111F19"/>
    <w:rsid w:val="0011206D"/>
    <w:rsid w:val="00112D74"/>
    <w:rsid w:val="00120C65"/>
    <w:rsid w:val="0012447E"/>
    <w:rsid w:val="001267F5"/>
    <w:rsid w:val="0012726C"/>
    <w:rsid w:val="00127EE2"/>
    <w:rsid w:val="00136BA3"/>
    <w:rsid w:val="00140B76"/>
    <w:rsid w:val="00141342"/>
    <w:rsid w:val="00144939"/>
    <w:rsid w:val="00144E5E"/>
    <w:rsid w:val="00145F07"/>
    <w:rsid w:val="0015124E"/>
    <w:rsid w:val="001516E2"/>
    <w:rsid w:val="0015293C"/>
    <w:rsid w:val="00152942"/>
    <w:rsid w:val="001541A8"/>
    <w:rsid w:val="00154526"/>
    <w:rsid w:val="001556C4"/>
    <w:rsid w:val="00160960"/>
    <w:rsid w:val="00162019"/>
    <w:rsid w:val="00162C13"/>
    <w:rsid w:val="001661EA"/>
    <w:rsid w:val="00167FA4"/>
    <w:rsid w:val="00173487"/>
    <w:rsid w:val="00177797"/>
    <w:rsid w:val="00181808"/>
    <w:rsid w:val="00181B34"/>
    <w:rsid w:val="00181B66"/>
    <w:rsid w:val="00182F66"/>
    <w:rsid w:val="00183F79"/>
    <w:rsid w:val="001868A2"/>
    <w:rsid w:val="00191773"/>
    <w:rsid w:val="0019314F"/>
    <w:rsid w:val="00195993"/>
    <w:rsid w:val="00195ABC"/>
    <w:rsid w:val="001964B2"/>
    <w:rsid w:val="00196FA8"/>
    <w:rsid w:val="001A0232"/>
    <w:rsid w:val="001A42D8"/>
    <w:rsid w:val="001A4506"/>
    <w:rsid w:val="001B123F"/>
    <w:rsid w:val="001B324D"/>
    <w:rsid w:val="001B4964"/>
    <w:rsid w:val="001C00C2"/>
    <w:rsid w:val="001C3210"/>
    <w:rsid w:val="001C5A0E"/>
    <w:rsid w:val="001C68D7"/>
    <w:rsid w:val="001D4C5B"/>
    <w:rsid w:val="001D57B9"/>
    <w:rsid w:val="001D6C33"/>
    <w:rsid w:val="001D70B1"/>
    <w:rsid w:val="001E0753"/>
    <w:rsid w:val="001E4E65"/>
    <w:rsid w:val="001E735E"/>
    <w:rsid w:val="001F1040"/>
    <w:rsid w:val="001F1B96"/>
    <w:rsid w:val="001F4C13"/>
    <w:rsid w:val="00200A03"/>
    <w:rsid w:val="00210E12"/>
    <w:rsid w:val="002112F6"/>
    <w:rsid w:val="00214B16"/>
    <w:rsid w:val="00215C54"/>
    <w:rsid w:val="00216314"/>
    <w:rsid w:val="002201BE"/>
    <w:rsid w:val="00221623"/>
    <w:rsid w:val="0022190F"/>
    <w:rsid w:val="0022291A"/>
    <w:rsid w:val="00222BD1"/>
    <w:rsid w:val="002242D4"/>
    <w:rsid w:val="002244AF"/>
    <w:rsid w:val="00224D02"/>
    <w:rsid w:val="00227933"/>
    <w:rsid w:val="00234234"/>
    <w:rsid w:val="0023474B"/>
    <w:rsid w:val="00240FDE"/>
    <w:rsid w:val="00242B3A"/>
    <w:rsid w:val="00246FCD"/>
    <w:rsid w:val="00252F94"/>
    <w:rsid w:val="00252FE9"/>
    <w:rsid w:val="0025302C"/>
    <w:rsid w:val="002534C0"/>
    <w:rsid w:val="00254441"/>
    <w:rsid w:val="00255503"/>
    <w:rsid w:val="002559BC"/>
    <w:rsid w:val="0025660D"/>
    <w:rsid w:val="00257B4F"/>
    <w:rsid w:val="00261401"/>
    <w:rsid w:val="00263B9B"/>
    <w:rsid w:val="00264ADD"/>
    <w:rsid w:val="00266620"/>
    <w:rsid w:val="002670B1"/>
    <w:rsid w:val="0027265F"/>
    <w:rsid w:val="002735D9"/>
    <w:rsid w:val="002757A9"/>
    <w:rsid w:val="00277AC8"/>
    <w:rsid w:val="00283895"/>
    <w:rsid w:val="00284BB7"/>
    <w:rsid w:val="00293A9A"/>
    <w:rsid w:val="00296693"/>
    <w:rsid w:val="00297584"/>
    <w:rsid w:val="002A3390"/>
    <w:rsid w:val="002A48B6"/>
    <w:rsid w:val="002A51FE"/>
    <w:rsid w:val="002A7F58"/>
    <w:rsid w:val="002B0B33"/>
    <w:rsid w:val="002B0B37"/>
    <w:rsid w:val="002B22D3"/>
    <w:rsid w:val="002B2B6B"/>
    <w:rsid w:val="002B2E90"/>
    <w:rsid w:val="002B34B3"/>
    <w:rsid w:val="002B4948"/>
    <w:rsid w:val="002B6D8F"/>
    <w:rsid w:val="002C1AA0"/>
    <w:rsid w:val="002C1AE4"/>
    <w:rsid w:val="002C21C5"/>
    <w:rsid w:val="002C4B9F"/>
    <w:rsid w:val="002D02F0"/>
    <w:rsid w:val="002D10EA"/>
    <w:rsid w:val="002D1BE0"/>
    <w:rsid w:val="002E0B34"/>
    <w:rsid w:val="002E1B39"/>
    <w:rsid w:val="002E6224"/>
    <w:rsid w:val="002E6288"/>
    <w:rsid w:val="002E6A21"/>
    <w:rsid w:val="002F0BD2"/>
    <w:rsid w:val="002F22E5"/>
    <w:rsid w:val="002F2701"/>
    <w:rsid w:val="002F3333"/>
    <w:rsid w:val="002F51D3"/>
    <w:rsid w:val="002F531B"/>
    <w:rsid w:val="00300108"/>
    <w:rsid w:val="00303469"/>
    <w:rsid w:val="00304436"/>
    <w:rsid w:val="00305F27"/>
    <w:rsid w:val="00305FAE"/>
    <w:rsid w:val="003068C6"/>
    <w:rsid w:val="00307C13"/>
    <w:rsid w:val="00310307"/>
    <w:rsid w:val="00310F7F"/>
    <w:rsid w:val="00312CDA"/>
    <w:rsid w:val="00312FC6"/>
    <w:rsid w:val="003166CC"/>
    <w:rsid w:val="00316F77"/>
    <w:rsid w:val="003172A2"/>
    <w:rsid w:val="003176C1"/>
    <w:rsid w:val="003206ED"/>
    <w:rsid w:val="00326335"/>
    <w:rsid w:val="00326394"/>
    <w:rsid w:val="00334957"/>
    <w:rsid w:val="00336224"/>
    <w:rsid w:val="00337EE7"/>
    <w:rsid w:val="00343CC3"/>
    <w:rsid w:val="003501AB"/>
    <w:rsid w:val="0035565F"/>
    <w:rsid w:val="00355F4D"/>
    <w:rsid w:val="003601A2"/>
    <w:rsid w:val="003610D8"/>
    <w:rsid w:val="00362A71"/>
    <w:rsid w:val="00363CB4"/>
    <w:rsid w:val="003642F3"/>
    <w:rsid w:val="00370061"/>
    <w:rsid w:val="00371103"/>
    <w:rsid w:val="00374916"/>
    <w:rsid w:val="00374A23"/>
    <w:rsid w:val="003770D8"/>
    <w:rsid w:val="00377C82"/>
    <w:rsid w:val="003805D7"/>
    <w:rsid w:val="00382295"/>
    <w:rsid w:val="0038446D"/>
    <w:rsid w:val="0039131A"/>
    <w:rsid w:val="00392122"/>
    <w:rsid w:val="0039438D"/>
    <w:rsid w:val="003977F8"/>
    <w:rsid w:val="003A07E6"/>
    <w:rsid w:val="003A2201"/>
    <w:rsid w:val="003A34BB"/>
    <w:rsid w:val="003A67A0"/>
    <w:rsid w:val="003A7080"/>
    <w:rsid w:val="003B1027"/>
    <w:rsid w:val="003B1DBE"/>
    <w:rsid w:val="003B34CB"/>
    <w:rsid w:val="003B356A"/>
    <w:rsid w:val="003B61CA"/>
    <w:rsid w:val="003B66B4"/>
    <w:rsid w:val="003B6D5F"/>
    <w:rsid w:val="003D4433"/>
    <w:rsid w:val="003E0BC8"/>
    <w:rsid w:val="003E175A"/>
    <w:rsid w:val="003E5466"/>
    <w:rsid w:val="003E6476"/>
    <w:rsid w:val="003F0062"/>
    <w:rsid w:val="003F5EDD"/>
    <w:rsid w:val="00401A6A"/>
    <w:rsid w:val="00402415"/>
    <w:rsid w:val="004044EE"/>
    <w:rsid w:val="004128D8"/>
    <w:rsid w:val="0041382C"/>
    <w:rsid w:val="00413E1E"/>
    <w:rsid w:val="0041722E"/>
    <w:rsid w:val="00417EE5"/>
    <w:rsid w:val="004201D5"/>
    <w:rsid w:val="00421938"/>
    <w:rsid w:val="00421DE0"/>
    <w:rsid w:val="00422500"/>
    <w:rsid w:val="00426F9B"/>
    <w:rsid w:val="00431F66"/>
    <w:rsid w:val="00436777"/>
    <w:rsid w:val="004376D1"/>
    <w:rsid w:val="00441342"/>
    <w:rsid w:val="004430CC"/>
    <w:rsid w:val="00445876"/>
    <w:rsid w:val="00446EAC"/>
    <w:rsid w:val="0045042A"/>
    <w:rsid w:val="00453230"/>
    <w:rsid w:val="00455796"/>
    <w:rsid w:val="0045677C"/>
    <w:rsid w:val="00456BE0"/>
    <w:rsid w:val="00460340"/>
    <w:rsid w:val="004607C2"/>
    <w:rsid w:val="00460D92"/>
    <w:rsid w:val="00463B08"/>
    <w:rsid w:val="00470BA1"/>
    <w:rsid w:val="004819CE"/>
    <w:rsid w:val="00481A16"/>
    <w:rsid w:val="004845B7"/>
    <w:rsid w:val="00484EBD"/>
    <w:rsid w:val="00486A45"/>
    <w:rsid w:val="004907D8"/>
    <w:rsid w:val="004918CC"/>
    <w:rsid w:val="004937E8"/>
    <w:rsid w:val="004965D9"/>
    <w:rsid w:val="00497C07"/>
    <w:rsid w:val="004A06D0"/>
    <w:rsid w:val="004A0C76"/>
    <w:rsid w:val="004A17DF"/>
    <w:rsid w:val="004A201C"/>
    <w:rsid w:val="004A3858"/>
    <w:rsid w:val="004A3AE3"/>
    <w:rsid w:val="004A4685"/>
    <w:rsid w:val="004B36B6"/>
    <w:rsid w:val="004B485F"/>
    <w:rsid w:val="004B6FF3"/>
    <w:rsid w:val="004C109E"/>
    <w:rsid w:val="004C1444"/>
    <w:rsid w:val="004C16F3"/>
    <w:rsid w:val="004C17C9"/>
    <w:rsid w:val="004C1D21"/>
    <w:rsid w:val="004C3647"/>
    <w:rsid w:val="004C3BCA"/>
    <w:rsid w:val="004C5BDA"/>
    <w:rsid w:val="004D55D5"/>
    <w:rsid w:val="004D5BA5"/>
    <w:rsid w:val="004D5E65"/>
    <w:rsid w:val="004D6D46"/>
    <w:rsid w:val="004D7BB5"/>
    <w:rsid w:val="004E03FA"/>
    <w:rsid w:val="004E483F"/>
    <w:rsid w:val="004F086F"/>
    <w:rsid w:val="004F58ED"/>
    <w:rsid w:val="005020BE"/>
    <w:rsid w:val="0050254B"/>
    <w:rsid w:val="00502649"/>
    <w:rsid w:val="005105EF"/>
    <w:rsid w:val="0051595E"/>
    <w:rsid w:val="00516370"/>
    <w:rsid w:val="00516F42"/>
    <w:rsid w:val="005214D7"/>
    <w:rsid w:val="0052533F"/>
    <w:rsid w:val="0052762A"/>
    <w:rsid w:val="0052782A"/>
    <w:rsid w:val="005301CB"/>
    <w:rsid w:val="00530F2B"/>
    <w:rsid w:val="00531DD2"/>
    <w:rsid w:val="005324E3"/>
    <w:rsid w:val="00542602"/>
    <w:rsid w:val="00542A53"/>
    <w:rsid w:val="00542E48"/>
    <w:rsid w:val="0055237A"/>
    <w:rsid w:val="005559F9"/>
    <w:rsid w:val="00556E29"/>
    <w:rsid w:val="005571EB"/>
    <w:rsid w:val="00557E14"/>
    <w:rsid w:val="00560C8A"/>
    <w:rsid w:val="005618F3"/>
    <w:rsid w:val="00564C4F"/>
    <w:rsid w:val="005670CC"/>
    <w:rsid w:val="00572A45"/>
    <w:rsid w:val="00573500"/>
    <w:rsid w:val="00573D32"/>
    <w:rsid w:val="00576014"/>
    <w:rsid w:val="0058152D"/>
    <w:rsid w:val="00587064"/>
    <w:rsid w:val="005903EB"/>
    <w:rsid w:val="00590A09"/>
    <w:rsid w:val="0059426F"/>
    <w:rsid w:val="00595777"/>
    <w:rsid w:val="00597919"/>
    <w:rsid w:val="005A0225"/>
    <w:rsid w:val="005A127B"/>
    <w:rsid w:val="005A5383"/>
    <w:rsid w:val="005A5B68"/>
    <w:rsid w:val="005B28E0"/>
    <w:rsid w:val="005B34FA"/>
    <w:rsid w:val="005B377D"/>
    <w:rsid w:val="005B583B"/>
    <w:rsid w:val="005B7806"/>
    <w:rsid w:val="005C1A83"/>
    <w:rsid w:val="005C1B65"/>
    <w:rsid w:val="005C319A"/>
    <w:rsid w:val="005C3EF1"/>
    <w:rsid w:val="005C4283"/>
    <w:rsid w:val="005D01FB"/>
    <w:rsid w:val="005D02C8"/>
    <w:rsid w:val="005D2BBB"/>
    <w:rsid w:val="005D7B0B"/>
    <w:rsid w:val="005E046D"/>
    <w:rsid w:val="005E0AF0"/>
    <w:rsid w:val="005E0F31"/>
    <w:rsid w:val="005E4D03"/>
    <w:rsid w:val="005E7F72"/>
    <w:rsid w:val="005F0760"/>
    <w:rsid w:val="005F09DA"/>
    <w:rsid w:val="005F0FC4"/>
    <w:rsid w:val="005F321D"/>
    <w:rsid w:val="005F3287"/>
    <w:rsid w:val="005F33C7"/>
    <w:rsid w:val="005F5942"/>
    <w:rsid w:val="00603021"/>
    <w:rsid w:val="00603AEE"/>
    <w:rsid w:val="00605F27"/>
    <w:rsid w:val="00605F67"/>
    <w:rsid w:val="006078E7"/>
    <w:rsid w:val="00612866"/>
    <w:rsid w:val="006129D5"/>
    <w:rsid w:val="0061333A"/>
    <w:rsid w:val="00613F48"/>
    <w:rsid w:val="00614FF3"/>
    <w:rsid w:val="00617E4B"/>
    <w:rsid w:val="0062111F"/>
    <w:rsid w:val="00621833"/>
    <w:rsid w:val="00621EFE"/>
    <w:rsid w:val="00622B1E"/>
    <w:rsid w:val="00623541"/>
    <w:rsid w:val="00625B1C"/>
    <w:rsid w:val="006269E8"/>
    <w:rsid w:val="006354EB"/>
    <w:rsid w:val="006400FF"/>
    <w:rsid w:val="006403DC"/>
    <w:rsid w:val="00640A36"/>
    <w:rsid w:val="00643540"/>
    <w:rsid w:val="00644959"/>
    <w:rsid w:val="00646FA3"/>
    <w:rsid w:val="006474A4"/>
    <w:rsid w:val="00652603"/>
    <w:rsid w:val="006552D2"/>
    <w:rsid w:val="00655426"/>
    <w:rsid w:val="00655B97"/>
    <w:rsid w:val="00656B4B"/>
    <w:rsid w:val="00657090"/>
    <w:rsid w:val="00661F83"/>
    <w:rsid w:val="0066232C"/>
    <w:rsid w:val="00665A41"/>
    <w:rsid w:val="00667095"/>
    <w:rsid w:val="00675B95"/>
    <w:rsid w:val="00680398"/>
    <w:rsid w:val="00680687"/>
    <w:rsid w:val="00681FF8"/>
    <w:rsid w:val="00683FC8"/>
    <w:rsid w:val="00684B36"/>
    <w:rsid w:val="0068545C"/>
    <w:rsid w:val="00686E26"/>
    <w:rsid w:val="006937DA"/>
    <w:rsid w:val="00694F37"/>
    <w:rsid w:val="006A0D11"/>
    <w:rsid w:val="006A4600"/>
    <w:rsid w:val="006A52E6"/>
    <w:rsid w:val="006A6562"/>
    <w:rsid w:val="006B036D"/>
    <w:rsid w:val="006B1E14"/>
    <w:rsid w:val="006B3DF7"/>
    <w:rsid w:val="006C0655"/>
    <w:rsid w:val="006C12D1"/>
    <w:rsid w:val="006C43AB"/>
    <w:rsid w:val="006C4689"/>
    <w:rsid w:val="006C55D4"/>
    <w:rsid w:val="006D0DBC"/>
    <w:rsid w:val="006D2005"/>
    <w:rsid w:val="006D2550"/>
    <w:rsid w:val="006D2F14"/>
    <w:rsid w:val="006D33A3"/>
    <w:rsid w:val="006D33B0"/>
    <w:rsid w:val="006D6BD8"/>
    <w:rsid w:val="006E4912"/>
    <w:rsid w:val="006E7CE4"/>
    <w:rsid w:val="006F3ADE"/>
    <w:rsid w:val="006F559D"/>
    <w:rsid w:val="006F764A"/>
    <w:rsid w:val="007015BF"/>
    <w:rsid w:val="00701750"/>
    <w:rsid w:val="007018FA"/>
    <w:rsid w:val="00702711"/>
    <w:rsid w:val="00702892"/>
    <w:rsid w:val="00703D36"/>
    <w:rsid w:val="00706359"/>
    <w:rsid w:val="0071218F"/>
    <w:rsid w:val="00713060"/>
    <w:rsid w:val="00715819"/>
    <w:rsid w:val="00715ECF"/>
    <w:rsid w:val="00717DA4"/>
    <w:rsid w:val="00721D3F"/>
    <w:rsid w:val="00721EFC"/>
    <w:rsid w:val="00734AE0"/>
    <w:rsid w:val="007351A0"/>
    <w:rsid w:val="0073577C"/>
    <w:rsid w:val="007358C5"/>
    <w:rsid w:val="0074084A"/>
    <w:rsid w:val="00740E57"/>
    <w:rsid w:val="00741F8C"/>
    <w:rsid w:val="00743D2B"/>
    <w:rsid w:val="007440E9"/>
    <w:rsid w:val="007511C5"/>
    <w:rsid w:val="00754691"/>
    <w:rsid w:val="00755B77"/>
    <w:rsid w:val="00756C6F"/>
    <w:rsid w:val="00757401"/>
    <w:rsid w:val="007575F8"/>
    <w:rsid w:val="0076123C"/>
    <w:rsid w:val="00762740"/>
    <w:rsid w:val="00763CE0"/>
    <w:rsid w:val="0076459C"/>
    <w:rsid w:val="00766CE5"/>
    <w:rsid w:val="00766D63"/>
    <w:rsid w:val="00770C71"/>
    <w:rsid w:val="00770C7D"/>
    <w:rsid w:val="00770E5C"/>
    <w:rsid w:val="00771D5B"/>
    <w:rsid w:val="007733F8"/>
    <w:rsid w:val="00773E36"/>
    <w:rsid w:val="00774011"/>
    <w:rsid w:val="007818CF"/>
    <w:rsid w:val="00785E3E"/>
    <w:rsid w:val="00787027"/>
    <w:rsid w:val="00787ADE"/>
    <w:rsid w:val="00795AA9"/>
    <w:rsid w:val="00795BCF"/>
    <w:rsid w:val="00797AD0"/>
    <w:rsid w:val="007A0CD5"/>
    <w:rsid w:val="007A132D"/>
    <w:rsid w:val="007A18D4"/>
    <w:rsid w:val="007A4D9A"/>
    <w:rsid w:val="007B0037"/>
    <w:rsid w:val="007B1624"/>
    <w:rsid w:val="007B4856"/>
    <w:rsid w:val="007B5FB3"/>
    <w:rsid w:val="007B6B5E"/>
    <w:rsid w:val="007C117A"/>
    <w:rsid w:val="007C1288"/>
    <w:rsid w:val="007C1C56"/>
    <w:rsid w:val="007C30DF"/>
    <w:rsid w:val="007D1CE7"/>
    <w:rsid w:val="007D29E3"/>
    <w:rsid w:val="007D703C"/>
    <w:rsid w:val="007E069A"/>
    <w:rsid w:val="007E1702"/>
    <w:rsid w:val="007E311F"/>
    <w:rsid w:val="007F311E"/>
    <w:rsid w:val="007F4801"/>
    <w:rsid w:val="007F5BE7"/>
    <w:rsid w:val="007F6926"/>
    <w:rsid w:val="007F74CB"/>
    <w:rsid w:val="007F78B6"/>
    <w:rsid w:val="0080085B"/>
    <w:rsid w:val="00801330"/>
    <w:rsid w:val="0080460E"/>
    <w:rsid w:val="00804975"/>
    <w:rsid w:val="00806F70"/>
    <w:rsid w:val="00810029"/>
    <w:rsid w:val="00811127"/>
    <w:rsid w:val="00811CC4"/>
    <w:rsid w:val="008127D9"/>
    <w:rsid w:val="008137D2"/>
    <w:rsid w:val="0081421E"/>
    <w:rsid w:val="00814CA0"/>
    <w:rsid w:val="00815A79"/>
    <w:rsid w:val="00817BE2"/>
    <w:rsid w:val="00821B7C"/>
    <w:rsid w:val="00821C98"/>
    <w:rsid w:val="00822A3C"/>
    <w:rsid w:val="008236F7"/>
    <w:rsid w:val="0082464F"/>
    <w:rsid w:val="0082522D"/>
    <w:rsid w:val="0082543C"/>
    <w:rsid w:val="008263F1"/>
    <w:rsid w:val="00826EF9"/>
    <w:rsid w:val="00827118"/>
    <w:rsid w:val="00834D25"/>
    <w:rsid w:val="00835A99"/>
    <w:rsid w:val="00835AC7"/>
    <w:rsid w:val="00840A42"/>
    <w:rsid w:val="008420DD"/>
    <w:rsid w:val="008427E0"/>
    <w:rsid w:val="00846393"/>
    <w:rsid w:val="00857D43"/>
    <w:rsid w:val="00860607"/>
    <w:rsid w:val="00861B05"/>
    <w:rsid w:val="00862B18"/>
    <w:rsid w:val="00862E2B"/>
    <w:rsid w:val="008634F0"/>
    <w:rsid w:val="00863840"/>
    <w:rsid w:val="0086641C"/>
    <w:rsid w:val="00870797"/>
    <w:rsid w:val="0087211D"/>
    <w:rsid w:val="008744A0"/>
    <w:rsid w:val="0088319E"/>
    <w:rsid w:val="00883385"/>
    <w:rsid w:val="0088359D"/>
    <w:rsid w:val="00883B24"/>
    <w:rsid w:val="008851A9"/>
    <w:rsid w:val="00886BEA"/>
    <w:rsid w:val="0089002F"/>
    <w:rsid w:val="00890FC4"/>
    <w:rsid w:val="008919AD"/>
    <w:rsid w:val="00891C17"/>
    <w:rsid w:val="00893141"/>
    <w:rsid w:val="0089396C"/>
    <w:rsid w:val="008955C0"/>
    <w:rsid w:val="00897EB4"/>
    <w:rsid w:val="008A079D"/>
    <w:rsid w:val="008A19D2"/>
    <w:rsid w:val="008A39BE"/>
    <w:rsid w:val="008A4644"/>
    <w:rsid w:val="008B221E"/>
    <w:rsid w:val="008B2A0A"/>
    <w:rsid w:val="008B347C"/>
    <w:rsid w:val="008B4F02"/>
    <w:rsid w:val="008B4F19"/>
    <w:rsid w:val="008B5596"/>
    <w:rsid w:val="008C1BE9"/>
    <w:rsid w:val="008C602B"/>
    <w:rsid w:val="008D0D6C"/>
    <w:rsid w:val="008D1728"/>
    <w:rsid w:val="008D2BF9"/>
    <w:rsid w:val="008D489F"/>
    <w:rsid w:val="008D5D81"/>
    <w:rsid w:val="008D6193"/>
    <w:rsid w:val="008D7FC2"/>
    <w:rsid w:val="008E0110"/>
    <w:rsid w:val="008E4ABD"/>
    <w:rsid w:val="008E4E39"/>
    <w:rsid w:val="008E5DCB"/>
    <w:rsid w:val="008F0F09"/>
    <w:rsid w:val="008F3D5F"/>
    <w:rsid w:val="008F4520"/>
    <w:rsid w:val="008F6B9E"/>
    <w:rsid w:val="00902D4F"/>
    <w:rsid w:val="00905C7E"/>
    <w:rsid w:val="00912290"/>
    <w:rsid w:val="00913419"/>
    <w:rsid w:val="00915C48"/>
    <w:rsid w:val="00915E91"/>
    <w:rsid w:val="00920135"/>
    <w:rsid w:val="009223C7"/>
    <w:rsid w:val="0092458A"/>
    <w:rsid w:val="00925605"/>
    <w:rsid w:val="00925930"/>
    <w:rsid w:val="009264E9"/>
    <w:rsid w:val="0092770F"/>
    <w:rsid w:val="00930F23"/>
    <w:rsid w:val="00931779"/>
    <w:rsid w:val="0093254B"/>
    <w:rsid w:val="009333FB"/>
    <w:rsid w:val="009367DB"/>
    <w:rsid w:val="009375A7"/>
    <w:rsid w:val="00937F0E"/>
    <w:rsid w:val="00943B15"/>
    <w:rsid w:val="00946241"/>
    <w:rsid w:val="00946954"/>
    <w:rsid w:val="009471D5"/>
    <w:rsid w:val="009558BA"/>
    <w:rsid w:val="009567D7"/>
    <w:rsid w:val="0096262E"/>
    <w:rsid w:val="00964AA9"/>
    <w:rsid w:val="00966D7F"/>
    <w:rsid w:val="00970120"/>
    <w:rsid w:val="00970975"/>
    <w:rsid w:val="00970FC4"/>
    <w:rsid w:val="0097310A"/>
    <w:rsid w:val="00973671"/>
    <w:rsid w:val="009752B7"/>
    <w:rsid w:val="009777C5"/>
    <w:rsid w:val="00996248"/>
    <w:rsid w:val="0099767D"/>
    <w:rsid w:val="009A129B"/>
    <w:rsid w:val="009A51C4"/>
    <w:rsid w:val="009A6925"/>
    <w:rsid w:val="009B6C25"/>
    <w:rsid w:val="009B70E3"/>
    <w:rsid w:val="009C5FB6"/>
    <w:rsid w:val="009C7AB5"/>
    <w:rsid w:val="009D10F8"/>
    <w:rsid w:val="009D3F65"/>
    <w:rsid w:val="009E1489"/>
    <w:rsid w:val="009E314F"/>
    <w:rsid w:val="009E35C7"/>
    <w:rsid w:val="009E5276"/>
    <w:rsid w:val="009F1544"/>
    <w:rsid w:val="009F24EB"/>
    <w:rsid w:val="009F4644"/>
    <w:rsid w:val="009F5615"/>
    <w:rsid w:val="009F75F3"/>
    <w:rsid w:val="00A023AA"/>
    <w:rsid w:val="00A024FC"/>
    <w:rsid w:val="00A05260"/>
    <w:rsid w:val="00A06E39"/>
    <w:rsid w:val="00A074DF"/>
    <w:rsid w:val="00A165BA"/>
    <w:rsid w:val="00A16AAC"/>
    <w:rsid w:val="00A16F5C"/>
    <w:rsid w:val="00A20235"/>
    <w:rsid w:val="00A216D8"/>
    <w:rsid w:val="00A259BD"/>
    <w:rsid w:val="00A25D35"/>
    <w:rsid w:val="00A27A66"/>
    <w:rsid w:val="00A33287"/>
    <w:rsid w:val="00A334C9"/>
    <w:rsid w:val="00A33D93"/>
    <w:rsid w:val="00A348A6"/>
    <w:rsid w:val="00A352FE"/>
    <w:rsid w:val="00A3771D"/>
    <w:rsid w:val="00A405F7"/>
    <w:rsid w:val="00A441D9"/>
    <w:rsid w:val="00A45F3F"/>
    <w:rsid w:val="00A465B6"/>
    <w:rsid w:val="00A47717"/>
    <w:rsid w:val="00A47CAA"/>
    <w:rsid w:val="00A50F96"/>
    <w:rsid w:val="00A513AA"/>
    <w:rsid w:val="00A54442"/>
    <w:rsid w:val="00A5453B"/>
    <w:rsid w:val="00A548D4"/>
    <w:rsid w:val="00A54CC3"/>
    <w:rsid w:val="00A628B1"/>
    <w:rsid w:val="00A63430"/>
    <w:rsid w:val="00A64FBA"/>
    <w:rsid w:val="00A7155B"/>
    <w:rsid w:val="00A720E5"/>
    <w:rsid w:val="00A72330"/>
    <w:rsid w:val="00A7474D"/>
    <w:rsid w:val="00A749B8"/>
    <w:rsid w:val="00A77813"/>
    <w:rsid w:val="00A80105"/>
    <w:rsid w:val="00A80B63"/>
    <w:rsid w:val="00A83CD2"/>
    <w:rsid w:val="00A8510B"/>
    <w:rsid w:val="00A8660E"/>
    <w:rsid w:val="00A87716"/>
    <w:rsid w:val="00A91251"/>
    <w:rsid w:val="00A9154A"/>
    <w:rsid w:val="00A92D64"/>
    <w:rsid w:val="00A964C0"/>
    <w:rsid w:val="00A96C40"/>
    <w:rsid w:val="00A97899"/>
    <w:rsid w:val="00AB10BF"/>
    <w:rsid w:val="00AC05E7"/>
    <w:rsid w:val="00AC5FA2"/>
    <w:rsid w:val="00AD4D72"/>
    <w:rsid w:val="00AD4D92"/>
    <w:rsid w:val="00AE0696"/>
    <w:rsid w:val="00AE10C6"/>
    <w:rsid w:val="00AE6EAC"/>
    <w:rsid w:val="00AE7BC5"/>
    <w:rsid w:val="00AF3494"/>
    <w:rsid w:val="00AF7E73"/>
    <w:rsid w:val="00B00CE8"/>
    <w:rsid w:val="00B01AA9"/>
    <w:rsid w:val="00B03049"/>
    <w:rsid w:val="00B04AD6"/>
    <w:rsid w:val="00B04B42"/>
    <w:rsid w:val="00B07D79"/>
    <w:rsid w:val="00B13BAD"/>
    <w:rsid w:val="00B15863"/>
    <w:rsid w:val="00B17B25"/>
    <w:rsid w:val="00B17E49"/>
    <w:rsid w:val="00B22B81"/>
    <w:rsid w:val="00B27ACC"/>
    <w:rsid w:val="00B30D04"/>
    <w:rsid w:val="00B30EF2"/>
    <w:rsid w:val="00B310C9"/>
    <w:rsid w:val="00B33924"/>
    <w:rsid w:val="00B33A7C"/>
    <w:rsid w:val="00B4073D"/>
    <w:rsid w:val="00B447BD"/>
    <w:rsid w:val="00B46513"/>
    <w:rsid w:val="00B52790"/>
    <w:rsid w:val="00B53D0D"/>
    <w:rsid w:val="00B54EFD"/>
    <w:rsid w:val="00B576FB"/>
    <w:rsid w:val="00B57DAF"/>
    <w:rsid w:val="00B57DD4"/>
    <w:rsid w:val="00B60F0D"/>
    <w:rsid w:val="00B616EF"/>
    <w:rsid w:val="00B62F6C"/>
    <w:rsid w:val="00B64DDD"/>
    <w:rsid w:val="00B654F8"/>
    <w:rsid w:val="00B67DC5"/>
    <w:rsid w:val="00B712DE"/>
    <w:rsid w:val="00B73269"/>
    <w:rsid w:val="00B75713"/>
    <w:rsid w:val="00B80E8F"/>
    <w:rsid w:val="00B82A8C"/>
    <w:rsid w:val="00B866FC"/>
    <w:rsid w:val="00B86C54"/>
    <w:rsid w:val="00B87DD9"/>
    <w:rsid w:val="00B92F8F"/>
    <w:rsid w:val="00B9418E"/>
    <w:rsid w:val="00B95184"/>
    <w:rsid w:val="00B97CBC"/>
    <w:rsid w:val="00B97F84"/>
    <w:rsid w:val="00BA008F"/>
    <w:rsid w:val="00BA535A"/>
    <w:rsid w:val="00BA6833"/>
    <w:rsid w:val="00BA7514"/>
    <w:rsid w:val="00BB0D01"/>
    <w:rsid w:val="00BB2F11"/>
    <w:rsid w:val="00BB7077"/>
    <w:rsid w:val="00BC137D"/>
    <w:rsid w:val="00BC2580"/>
    <w:rsid w:val="00BC3155"/>
    <w:rsid w:val="00BC455E"/>
    <w:rsid w:val="00BD02A9"/>
    <w:rsid w:val="00BD2B53"/>
    <w:rsid w:val="00BD5108"/>
    <w:rsid w:val="00BD761D"/>
    <w:rsid w:val="00BE72E0"/>
    <w:rsid w:val="00BF5991"/>
    <w:rsid w:val="00BF5BA4"/>
    <w:rsid w:val="00C002E2"/>
    <w:rsid w:val="00C0057E"/>
    <w:rsid w:val="00C01B8B"/>
    <w:rsid w:val="00C02760"/>
    <w:rsid w:val="00C04882"/>
    <w:rsid w:val="00C048A0"/>
    <w:rsid w:val="00C0547A"/>
    <w:rsid w:val="00C05D8A"/>
    <w:rsid w:val="00C15285"/>
    <w:rsid w:val="00C16C08"/>
    <w:rsid w:val="00C211CC"/>
    <w:rsid w:val="00C23BFC"/>
    <w:rsid w:val="00C27068"/>
    <w:rsid w:val="00C30027"/>
    <w:rsid w:val="00C32535"/>
    <w:rsid w:val="00C33D8C"/>
    <w:rsid w:val="00C34AF1"/>
    <w:rsid w:val="00C36EC5"/>
    <w:rsid w:val="00C47C4B"/>
    <w:rsid w:val="00C5248B"/>
    <w:rsid w:val="00C53AC5"/>
    <w:rsid w:val="00C54747"/>
    <w:rsid w:val="00C55632"/>
    <w:rsid w:val="00C70434"/>
    <w:rsid w:val="00C704C9"/>
    <w:rsid w:val="00C7135A"/>
    <w:rsid w:val="00C713FA"/>
    <w:rsid w:val="00C74FD6"/>
    <w:rsid w:val="00C773AF"/>
    <w:rsid w:val="00C77A9F"/>
    <w:rsid w:val="00C77CEB"/>
    <w:rsid w:val="00C80BC1"/>
    <w:rsid w:val="00C817D2"/>
    <w:rsid w:val="00C84721"/>
    <w:rsid w:val="00C91120"/>
    <w:rsid w:val="00C91ABB"/>
    <w:rsid w:val="00C91D42"/>
    <w:rsid w:val="00C935D4"/>
    <w:rsid w:val="00CA07DE"/>
    <w:rsid w:val="00CA0A17"/>
    <w:rsid w:val="00CA3AD6"/>
    <w:rsid w:val="00CA5E30"/>
    <w:rsid w:val="00CA7BE8"/>
    <w:rsid w:val="00CB0AA9"/>
    <w:rsid w:val="00CB2807"/>
    <w:rsid w:val="00CB3C8C"/>
    <w:rsid w:val="00CB4CE3"/>
    <w:rsid w:val="00CB5277"/>
    <w:rsid w:val="00CB69C7"/>
    <w:rsid w:val="00CB727D"/>
    <w:rsid w:val="00CB7BF8"/>
    <w:rsid w:val="00CC1A70"/>
    <w:rsid w:val="00CC3643"/>
    <w:rsid w:val="00CC3BB2"/>
    <w:rsid w:val="00CC4425"/>
    <w:rsid w:val="00CC629A"/>
    <w:rsid w:val="00CD01BA"/>
    <w:rsid w:val="00CD185E"/>
    <w:rsid w:val="00CD4256"/>
    <w:rsid w:val="00CD551D"/>
    <w:rsid w:val="00CE284C"/>
    <w:rsid w:val="00CE296B"/>
    <w:rsid w:val="00CE4D8A"/>
    <w:rsid w:val="00CF0D10"/>
    <w:rsid w:val="00CF0EF0"/>
    <w:rsid w:val="00CF3907"/>
    <w:rsid w:val="00CF7C4A"/>
    <w:rsid w:val="00D059B3"/>
    <w:rsid w:val="00D06A82"/>
    <w:rsid w:val="00D123E8"/>
    <w:rsid w:val="00D15670"/>
    <w:rsid w:val="00D15AC0"/>
    <w:rsid w:val="00D21914"/>
    <w:rsid w:val="00D2723A"/>
    <w:rsid w:val="00D2783F"/>
    <w:rsid w:val="00D330F1"/>
    <w:rsid w:val="00D34794"/>
    <w:rsid w:val="00D35968"/>
    <w:rsid w:val="00D36A87"/>
    <w:rsid w:val="00D41C93"/>
    <w:rsid w:val="00D47188"/>
    <w:rsid w:val="00D47670"/>
    <w:rsid w:val="00D47932"/>
    <w:rsid w:val="00D47F96"/>
    <w:rsid w:val="00D50BDD"/>
    <w:rsid w:val="00D50FE3"/>
    <w:rsid w:val="00D56E8E"/>
    <w:rsid w:val="00D57E5B"/>
    <w:rsid w:val="00D62A3F"/>
    <w:rsid w:val="00D62D80"/>
    <w:rsid w:val="00D716D2"/>
    <w:rsid w:val="00D727B9"/>
    <w:rsid w:val="00D73EB2"/>
    <w:rsid w:val="00D75F0F"/>
    <w:rsid w:val="00D76E3C"/>
    <w:rsid w:val="00D77064"/>
    <w:rsid w:val="00D83227"/>
    <w:rsid w:val="00D837DE"/>
    <w:rsid w:val="00D83A1D"/>
    <w:rsid w:val="00D856DB"/>
    <w:rsid w:val="00D85AE6"/>
    <w:rsid w:val="00D87B24"/>
    <w:rsid w:val="00D93D11"/>
    <w:rsid w:val="00DA2B6D"/>
    <w:rsid w:val="00DA4E0E"/>
    <w:rsid w:val="00DA6BA4"/>
    <w:rsid w:val="00DB0E38"/>
    <w:rsid w:val="00DB172E"/>
    <w:rsid w:val="00DB3666"/>
    <w:rsid w:val="00DB5352"/>
    <w:rsid w:val="00DC0556"/>
    <w:rsid w:val="00DC0717"/>
    <w:rsid w:val="00DC2142"/>
    <w:rsid w:val="00DC5732"/>
    <w:rsid w:val="00DC7222"/>
    <w:rsid w:val="00DD3534"/>
    <w:rsid w:val="00DD5E9E"/>
    <w:rsid w:val="00DE3167"/>
    <w:rsid w:val="00DE67CD"/>
    <w:rsid w:val="00DE6EF2"/>
    <w:rsid w:val="00DE73F9"/>
    <w:rsid w:val="00DF001B"/>
    <w:rsid w:val="00DF00AB"/>
    <w:rsid w:val="00DF4498"/>
    <w:rsid w:val="00DF7E7C"/>
    <w:rsid w:val="00E01A2B"/>
    <w:rsid w:val="00E029CB"/>
    <w:rsid w:val="00E02AFE"/>
    <w:rsid w:val="00E03FF4"/>
    <w:rsid w:val="00E10048"/>
    <w:rsid w:val="00E10C71"/>
    <w:rsid w:val="00E13840"/>
    <w:rsid w:val="00E23B6A"/>
    <w:rsid w:val="00E2724C"/>
    <w:rsid w:val="00E343DA"/>
    <w:rsid w:val="00E3795C"/>
    <w:rsid w:val="00E37E62"/>
    <w:rsid w:val="00E411A3"/>
    <w:rsid w:val="00E45630"/>
    <w:rsid w:val="00E45FBA"/>
    <w:rsid w:val="00E5183C"/>
    <w:rsid w:val="00E53CF1"/>
    <w:rsid w:val="00E54B45"/>
    <w:rsid w:val="00E579EA"/>
    <w:rsid w:val="00E57A93"/>
    <w:rsid w:val="00E638A5"/>
    <w:rsid w:val="00E6498D"/>
    <w:rsid w:val="00E65208"/>
    <w:rsid w:val="00E6533E"/>
    <w:rsid w:val="00E70A6C"/>
    <w:rsid w:val="00E70B40"/>
    <w:rsid w:val="00E77F10"/>
    <w:rsid w:val="00E836CF"/>
    <w:rsid w:val="00E85FB5"/>
    <w:rsid w:val="00E864CF"/>
    <w:rsid w:val="00E91EDE"/>
    <w:rsid w:val="00E93F70"/>
    <w:rsid w:val="00E9670C"/>
    <w:rsid w:val="00EA2FB2"/>
    <w:rsid w:val="00EA457E"/>
    <w:rsid w:val="00EA49B9"/>
    <w:rsid w:val="00EA49EA"/>
    <w:rsid w:val="00EA620D"/>
    <w:rsid w:val="00EB2CD7"/>
    <w:rsid w:val="00EB46F0"/>
    <w:rsid w:val="00EB48AC"/>
    <w:rsid w:val="00EB655B"/>
    <w:rsid w:val="00EC0574"/>
    <w:rsid w:val="00EC0791"/>
    <w:rsid w:val="00EC1196"/>
    <w:rsid w:val="00EC5270"/>
    <w:rsid w:val="00EC5278"/>
    <w:rsid w:val="00EC73A9"/>
    <w:rsid w:val="00ED0324"/>
    <w:rsid w:val="00ED17CF"/>
    <w:rsid w:val="00ED278A"/>
    <w:rsid w:val="00ED364B"/>
    <w:rsid w:val="00ED3F44"/>
    <w:rsid w:val="00ED5627"/>
    <w:rsid w:val="00ED6695"/>
    <w:rsid w:val="00EE58E2"/>
    <w:rsid w:val="00EE7129"/>
    <w:rsid w:val="00EF0973"/>
    <w:rsid w:val="00EF20AC"/>
    <w:rsid w:val="00EF3661"/>
    <w:rsid w:val="00EF702A"/>
    <w:rsid w:val="00EF7673"/>
    <w:rsid w:val="00F00A5D"/>
    <w:rsid w:val="00F04045"/>
    <w:rsid w:val="00F1022D"/>
    <w:rsid w:val="00F10E4E"/>
    <w:rsid w:val="00F118D0"/>
    <w:rsid w:val="00F13263"/>
    <w:rsid w:val="00F1548E"/>
    <w:rsid w:val="00F17C45"/>
    <w:rsid w:val="00F208DE"/>
    <w:rsid w:val="00F22513"/>
    <w:rsid w:val="00F26512"/>
    <w:rsid w:val="00F2736E"/>
    <w:rsid w:val="00F354A4"/>
    <w:rsid w:val="00F37388"/>
    <w:rsid w:val="00F4057F"/>
    <w:rsid w:val="00F41C02"/>
    <w:rsid w:val="00F423E7"/>
    <w:rsid w:val="00F426CF"/>
    <w:rsid w:val="00F44684"/>
    <w:rsid w:val="00F44CD7"/>
    <w:rsid w:val="00F457D8"/>
    <w:rsid w:val="00F45ABA"/>
    <w:rsid w:val="00F45D0E"/>
    <w:rsid w:val="00F45DC3"/>
    <w:rsid w:val="00F469EF"/>
    <w:rsid w:val="00F51333"/>
    <w:rsid w:val="00F533A9"/>
    <w:rsid w:val="00F555EC"/>
    <w:rsid w:val="00F56979"/>
    <w:rsid w:val="00F6050F"/>
    <w:rsid w:val="00F6356E"/>
    <w:rsid w:val="00F66667"/>
    <w:rsid w:val="00F6712B"/>
    <w:rsid w:val="00F75706"/>
    <w:rsid w:val="00F80890"/>
    <w:rsid w:val="00F816B2"/>
    <w:rsid w:val="00F83601"/>
    <w:rsid w:val="00F86467"/>
    <w:rsid w:val="00F8744D"/>
    <w:rsid w:val="00F90459"/>
    <w:rsid w:val="00F90467"/>
    <w:rsid w:val="00F93D47"/>
    <w:rsid w:val="00F96F60"/>
    <w:rsid w:val="00FA0A02"/>
    <w:rsid w:val="00FA3EBD"/>
    <w:rsid w:val="00FA6C9B"/>
    <w:rsid w:val="00FB1C0C"/>
    <w:rsid w:val="00FB288C"/>
    <w:rsid w:val="00FB3436"/>
    <w:rsid w:val="00FC6A82"/>
    <w:rsid w:val="00FC7B55"/>
    <w:rsid w:val="00FC7FC3"/>
    <w:rsid w:val="00FD0D74"/>
    <w:rsid w:val="00FD1A88"/>
    <w:rsid w:val="00FD3530"/>
    <w:rsid w:val="00FD37A8"/>
    <w:rsid w:val="00FD5330"/>
    <w:rsid w:val="00FD53ED"/>
    <w:rsid w:val="00FD77AE"/>
    <w:rsid w:val="00FE35B5"/>
    <w:rsid w:val="00FE3CDD"/>
    <w:rsid w:val="00FE4715"/>
    <w:rsid w:val="00FE5358"/>
    <w:rsid w:val="00FE53D7"/>
    <w:rsid w:val="00FE7B21"/>
    <w:rsid w:val="00FF033D"/>
    <w:rsid w:val="00FF1453"/>
    <w:rsid w:val="00FF1619"/>
    <w:rsid w:val="00FF3772"/>
    <w:rsid w:val="00FF47F8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53D6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16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7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76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7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96C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17DA4"/>
    <w:rPr>
      <w:color w:val="0000FF"/>
      <w:u w:val="single"/>
    </w:rPr>
  </w:style>
  <w:style w:type="paragraph" w:styleId="Nagwek">
    <w:name w:val="header"/>
    <w:aliases w:val="Nagłówek strony 1"/>
    <w:basedOn w:val="Normalny"/>
    <w:link w:val="NagwekZnak"/>
    <w:rsid w:val="00717D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17D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7DA4"/>
  </w:style>
  <w:style w:type="paragraph" w:styleId="Spistreci1">
    <w:name w:val="toc 1"/>
    <w:basedOn w:val="Normalny"/>
    <w:next w:val="Normalny"/>
    <w:autoRedefine/>
    <w:uiPriority w:val="39"/>
    <w:rsid w:val="00756C6F"/>
    <w:pPr>
      <w:tabs>
        <w:tab w:val="left" w:pos="480"/>
        <w:tab w:val="right" w:leader="dot" w:pos="9488"/>
      </w:tabs>
    </w:pPr>
    <w:rPr>
      <w:rFonts w:ascii="Arial" w:hAnsi="Arial" w:cs="Arial"/>
      <w:noProof/>
      <w:sz w:val="18"/>
    </w:rPr>
  </w:style>
  <w:style w:type="paragraph" w:styleId="Spistreci2">
    <w:name w:val="toc 2"/>
    <w:basedOn w:val="Normalny"/>
    <w:next w:val="Normalny"/>
    <w:autoRedefine/>
    <w:uiPriority w:val="39"/>
    <w:rsid w:val="004D55D5"/>
    <w:pPr>
      <w:tabs>
        <w:tab w:val="left" w:pos="709"/>
        <w:tab w:val="left" w:pos="993"/>
        <w:tab w:val="right" w:leader="dot" w:pos="9497"/>
      </w:tabs>
      <w:spacing w:before="60" w:after="60"/>
      <w:ind w:left="238"/>
      <w:jc w:val="both"/>
    </w:pPr>
    <w:rPr>
      <w:rFonts w:ascii="Verdana" w:hAnsi="Verdana"/>
      <w:sz w:val="18"/>
    </w:rPr>
  </w:style>
  <w:style w:type="paragraph" w:customStyle="1" w:styleId="michalk">
    <w:name w:val="michalk"/>
    <w:basedOn w:val="Nagwek1"/>
    <w:rsid w:val="00717DA4"/>
    <w:pPr>
      <w:tabs>
        <w:tab w:val="num" w:pos="360"/>
      </w:tabs>
      <w:spacing w:before="0" w:after="0" w:line="360" w:lineRule="auto"/>
      <w:ind w:left="360" w:hanging="360"/>
    </w:pPr>
    <w:rPr>
      <w:rFonts w:ascii="Verdana" w:hAnsi="Verdana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E4E39"/>
    <w:pPr>
      <w:tabs>
        <w:tab w:val="left" w:pos="1100"/>
        <w:tab w:val="right" w:pos="9498"/>
      </w:tabs>
      <w:ind w:left="480"/>
      <w:jc w:val="both"/>
    </w:pPr>
    <w:rPr>
      <w:rFonts w:ascii="Verdana" w:hAnsi="Verdana"/>
      <w:sz w:val="20"/>
    </w:rPr>
  </w:style>
  <w:style w:type="paragraph" w:customStyle="1" w:styleId="1poziomELO">
    <w:name w:val="1_poziom_ELO"/>
    <w:basedOn w:val="Nagwek1"/>
    <w:rsid w:val="00717DA4"/>
    <w:pPr>
      <w:spacing w:before="0" w:after="0" w:line="360" w:lineRule="auto"/>
      <w:jc w:val="center"/>
    </w:pPr>
  </w:style>
  <w:style w:type="paragraph" w:customStyle="1" w:styleId="2poziomELO">
    <w:name w:val="2_poziom_ELO"/>
    <w:basedOn w:val="Nagwek1"/>
    <w:rsid w:val="00717DA4"/>
    <w:pPr>
      <w:spacing w:before="0" w:after="0" w:line="360" w:lineRule="auto"/>
    </w:pPr>
    <w:rPr>
      <w:rFonts w:ascii="Verdana" w:hAnsi="Verdana"/>
      <w:sz w:val="20"/>
      <w:szCs w:val="20"/>
    </w:rPr>
  </w:style>
  <w:style w:type="paragraph" w:customStyle="1" w:styleId="3poziomELO">
    <w:name w:val="3_poziom_ELO"/>
    <w:basedOn w:val="Nagwek1"/>
    <w:rsid w:val="00717DA4"/>
    <w:pPr>
      <w:spacing w:before="0" w:after="0" w:line="360" w:lineRule="auto"/>
    </w:pPr>
    <w:rPr>
      <w:rFonts w:ascii="Verdana" w:hAnsi="Verdana"/>
      <w:sz w:val="20"/>
      <w:szCs w:val="20"/>
    </w:rPr>
  </w:style>
  <w:style w:type="paragraph" w:customStyle="1" w:styleId="Naglowek3">
    <w:name w:val="Naglowek 3"/>
    <w:basedOn w:val="Normalny"/>
    <w:rsid w:val="00717DA4"/>
    <w:pPr>
      <w:tabs>
        <w:tab w:val="num" w:pos="720"/>
      </w:tabs>
      <w:spacing w:line="319" w:lineRule="auto"/>
      <w:ind w:left="720" w:hanging="720"/>
      <w:jc w:val="both"/>
    </w:pPr>
    <w:rPr>
      <w:rFonts w:ascii="Verdana" w:hAnsi="Verdana"/>
      <w:b/>
      <w:sz w:val="20"/>
      <w:szCs w:val="20"/>
    </w:rPr>
  </w:style>
  <w:style w:type="paragraph" w:customStyle="1" w:styleId="Znak">
    <w:name w:val="Znak"/>
    <w:basedOn w:val="Normalny"/>
    <w:rsid w:val="00717DA4"/>
    <w:pPr>
      <w:tabs>
        <w:tab w:val="left" w:pos="709"/>
      </w:tabs>
    </w:pPr>
    <w:rPr>
      <w:rFonts w:ascii="Tahoma" w:hAnsi="Tahoma"/>
    </w:rPr>
  </w:style>
  <w:style w:type="paragraph" w:customStyle="1" w:styleId="pkt">
    <w:name w:val="pkt"/>
    <w:basedOn w:val="Normalny"/>
    <w:rsid w:val="00D21914"/>
    <w:pPr>
      <w:spacing w:before="60" w:after="60"/>
      <w:ind w:left="851" w:hanging="295"/>
      <w:jc w:val="both"/>
    </w:pPr>
  </w:style>
  <w:style w:type="paragraph" w:customStyle="1" w:styleId="glowny2">
    <w:name w:val="glowny2"/>
    <w:basedOn w:val="Normalny"/>
    <w:rsid w:val="00A628B1"/>
    <w:pPr>
      <w:numPr>
        <w:ilvl w:val="1"/>
        <w:numId w:val="1"/>
      </w:numPr>
      <w:tabs>
        <w:tab w:val="clear" w:pos="720"/>
      </w:tabs>
      <w:spacing w:before="240" w:after="120"/>
      <w:ind w:left="0" w:firstLine="0"/>
      <w:jc w:val="center"/>
    </w:pPr>
    <w:rPr>
      <w:rFonts w:ascii="Verdana" w:hAnsi="Verdana"/>
      <w:b/>
    </w:rPr>
  </w:style>
  <w:style w:type="paragraph" w:customStyle="1" w:styleId="zalacznik1">
    <w:name w:val="zalacznik 1"/>
    <w:basedOn w:val="Nagwek2"/>
    <w:rsid w:val="00576014"/>
    <w:pPr>
      <w:numPr>
        <w:ilvl w:val="1"/>
        <w:numId w:val="2"/>
      </w:numPr>
      <w:tabs>
        <w:tab w:val="clear" w:pos="720"/>
        <w:tab w:val="num" w:pos="1778"/>
      </w:tabs>
      <w:spacing w:after="120"/>
      <w:ind w:left="1778" w:hanging="360"/>
    </w:pPr>
    <w:rPr>
      <w:rFonts w:ascii="Verdana" w:hAnsi="Verdana"/>
      <w:i w:val="0"/>
      <w:color w:val="000080"/>
      <w:sz w:val="20"/>
      <w:szCs w:val="20"/>
    </w:rPr>
  </w:style>
  <w:style w:type="paragraph" w:customStyle="1" w:styleId="michalk2">
    <w:name w:val="michalk2"/>
    <w:basedOn w:val="Normalny"/>
    <w:rsid w:val="00576014"/>
    <w:pPr>
      <w:numPr>
        <w:ilvl w:val="1"/>
        <w:numId w:val="3"/>
      </w:numPr>
      <w:spacing w:line="319" w:lineRule="auto"/>
      <w:jc w:val="both"/>
    </w:pPr>
    <w:rPr>
      <w:rFonts w:ascii="Verdana" w:hAnsi="Verdana"/>
      <w:b/>
      <w:sz w:val="20"/>
      <w:szCs w:val="20"/>
    </w:rPr>
  </w:style>
  <w:style w:type="paragraph" w:styleId="Tekstpodstawowywcity3">
    <w:name w:val="Body Text Indent 3"/>
    <w:basedOn w:val="Normalny"/>
    <w:rsid w:val="00CA3AD6"/>
    <w:pPr>
      <w:ind w:left="1416"/>
      <w:jc w:val="both"/>
    </w:pPr>
    <w:rPr>
      <w:rFonts w:ascii="Arial" w:hAnsi="Arial" w:cs="Arial"/>
    </w:rPr>
  </w:style>
  <w:style w:type="paragraph" w:customStyle="1" w:styleId="glowny1">
    <w:name w:val="glowny1"/>
    <w:basedOn w:val="Normalny"/>
    <w:rsid w:val="00297584"/>
    <w:pPr>
      <w:numPr>
        <w:numId w:val="4"/>
      </w:numPr>
      <w:tabs>
        <w:tab w:val="clear" w:pos="360"/>
      </w:tabs>
      <w:spacing w:before="240" w:after="120"/>
      <w:ind w:left="0" w:firstLine="0"/>
      <w:jc w:val="both"/>
    </w:pPr>
    <w:rPr>
      <w:rFonts w:ascii="Verdana" w:hAnsi="Verdana"/>
      <w:b/>
      <w:sz w:val="20"/>
      <w:szCs w:val="20"/>
    </w:rPr>
  </w:style>
  <w:style w:type="paragraph" w:styleId="Tekstdymka">
    <w:name w:val="Balloon Text"/>
    <w:basedOn w:val="Normalny"/>
    <w:semiHidden/>
    <w:rsid w:val="00970120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1 Znak"/>
    <w:link w:val="Nagwek"/>
    <w:rsid w:val="00FE53D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E53D7"/>
    <w:rPr>
      <w:sz w:val="24"/>
      <w:szCs w:val="24"/>
    </w:rPr>
  </w:style>
  <w:style w:type="paragraph" w:customStyle="1" w:styleId="ZnakZnakZnakZnak">
    <w:name w:val="Znak Znak Znak Znak"/>
    <w:basedOn w:val="Normalny"/>
    <w:rsid w:val="005F0FC4"/>
    <w:pPr>
      <w:tabs>
        <w:tab w:val="left" w:pos="709"/>
      </w:tabs>
    </w:pPr>
    <w:rPr>
      <w:rFonts w:ascii="Tahoma" w:hAnsi="Tahoma"/>
    </w:rPr>
  </w:style>
  <w:style w:type="paragraph" w:customStyle="1" w:styleId="zalacznik3">
    <w:name w:val="zalacznik 3"/>
    <w:basedOn w:val="Nagwek2"/>
    <w:rsid w:val="006D2550"/>
    <w:pPr>
      <w:numPr>
        <w:numId w:val="5"/>
      </w:numPr>
      <w:spacing w:after="120"/>
    </w:pPr>
    <w:rPr>
      <w:rFonts w:ascii="Verdana" w:hAnsi="Verdana"/>
      <w:i w:val="0"/>
      <w:color w:val="000080"/>
      <w:sz w:val="20"/>
      <w:szCs w:val="20"/>
    </w:rPr>
  </w:style>
  <w:style w:type="character" w:customStyle="1" w:styleId="Nagwek1Znak">
    <w:name w:val="Nagłówek 1 Znak"/>
    <w:link w:val="Nagwek1"/>
    <w:rsid w:val="00255503"/>
    <w:rPr>
      <w:rFonts w:ascii="Arial" w:hAnsi="Arial" w:cs="Arial"/>
      <w:b/>
      <w:bCs/>
      <w:kern w:val="32"/>
      <w:sz w:val="32"/>
      <w:szCs w:val="32"/>
    </w:rPr>
  </w:style>
  <w:style w:type="character" w:customStyle="1" w:styleId="etykietaelementu">
    <w:name w:val="etykietaelementu"/>
    <w:rsid w:val="00DA4E0E"/>
  </w:style>
  <w:style w:type="character" w:customStyle="1" w:styleId="mpi">
    <w:name w:val="mpi"/>
    <w:rsid w:val="00DA4E0E"/>
  </w:style>
  <w:style w:type="character" w:customStyle="1" w:styleId="nazwafirmy">
    <w:name w:val="nazwafirmy"/>
    <w:rsid w:val="00DA4E0E"/>
  </w:style>
  <w:style w:type="character" w:customStyle="1" w:styleId="berethiglight">
    <w:name w:val="berethiglight"/>
    <w:rsid w:val="00DA4E0E"/>
  </w:style>
  <w:style w:type="character" w:customStyle="1" w:styleId="st">
    <w:name w:val="st"/>
    <w:rsid w:val="003501AB"/>
  </w:style>
  <w:style w:type="paragraph" w:customStyle="1" w:styleId="Default">
    <w:name w:val="Default"/>
    <w:rsid w:val="00FF4A8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uiPriority w:val="99"/>
    <w:rsid w:val="00FF4A8E"/>
    <w:rPr>
      <w:sz w:val="16"/>
      <w:szCs w:val="16"/>
    </w:rPr>
  </w:style>
  <w:style w:type="paragraph" w:customStyle="1" w:styleId="ZnakZnak1Znak">
    <w:name w:val="Znak Znak1 Znak"/>
    <w:basedOn w:val="Normalny"/>
    <w:rsid w:val="00613F48"/>
    <w:pPr>
      <w:tabs>
        <w:tab w:val="left" w:pos="709"/>
      </w:tabs>
    </w:pPr>
    <w:rPr>
      <w:rFonts w:ascii="Tahoma" w:hAnsi="Tahoma"/>
    </w:rPr>
  </w:style>
  <w:style w:type="paragraph" w:styleId="Spistreci4">
    <w:name w:val="toc 4"/>
    <w:basedOn w:val="Normalny"/>
    <w:next w:val="Normalny"/>
    <w:autoRedefine/>
    <w:uiPriority w:val="39"/>
    <w:unhideWhenUsed/>
    <w:rsid w:val="0000477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00477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00477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00477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00477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00477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61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0D8"/>
  </w:style>
  <w:style w:type="paragraph" w:styleId="Tematkomentarza">
    <w:name w:val="annotation subject"/>
    <w:basedOn w:val="Tekstkomentarza"/>
    <w:next w:val="Tekstkomentarza"/>
    <w:link w:val="TematkomentarzaZnak"/>
    <w:rsid w:val="003610D8"/>
    <w:rPr>
      <w:b/>
      <w:bCs/>
    </w:rPr>
  </w:style>
  <w:style w:type="character" w:customStyle="1" w:styleId="TematkomentarzaZnak">
    <w:name w:val="Temat komentarza Znak"/>
    <w:link w:val="Tematkomentarza"/>
    <w:rsid w:val="003610D8"/>
    <w:rPr>
      <w:b/>
      <w:bCs/>
    </w:rPr>
  </w:style>
  <w:style w:type="character" w:customStyle="1" w:styleId="h11">
    <w:name w:val="h11"/>
    <w:rsid w:val="00BB0D0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aliases w:val="zwykły tekst,List Paragraph1,BulletC,normalny tekst,Obiekt,Akapit z listą 1,maz_wyliczenie,opis dzialania,K-P_odwolanie,A_wyliczenie,CW_Lista,Numerowanie,wypunktowanie,List Paragraph,Akapit z listą BS"/>
    <w:basedOn w:val="Normalny"/>
    <w:link w:val="AkapitzlistZnak"/>
    <w:uiPriority w:val="34"/>
    <w:qFormat/>
    <w:rsid w:val="006211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1A2B"/>
    <w:rPr>
      <w:sz w:val="24"/>
      <w:szCs w:val="24"/>
    </w:rPr>
  </w:style>
  <w:style w:type="character" w:customStyle="1" w:styleId="apple-converted-space">
    <w:name w:val="apple-converted-space"/>
    <w:rsid w:val="00943B15"/>
  </w:style>
  <w:style w:type="character" w:customStyle="1" w:styleId="txt-new">
    <w:name w:val="txt-new"/>
    <w:rsid w:val="00943B15"/>
  </w:style>
  <w:style w:type="paragraph" w:customStyle="1" w:styleId="spistrescipoziom1">
    <w:name w:val="spis_tresci_poziom_1"/>
    <w:basedOn w:val="Normalny"/>
    <w:link w:val="spistrescipoziom1Znak"/>
    <w:qFormat/>
    <w:rsid w:val="00AC05E7"/>
    <w:pPr>
      <w:numPr>
        <w:numId w:val="6"/>
      </w:num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AC05E7"/>
    <w:pPr>
      <w:numPr>
        <w:ilvl w:val="1"/>
        <w:numId w:val="6"/>
      </w:numPr>
      <w:spacing w:after="120"/>
      <w:jc w:val="both"/>
    </w:pPr>
    <w:rPr>
      <w:rFonts w:ascii="Arial" w:hAnsi="Arial" w:cs="Arial"/>
      <w:b/>
      <w:sz w:val="20"/>
      <w:szCs w:val="20"/>
    </w:rPr>
  </w:style>
  <w:style w:type="character" w:customStyle="1" w:styleId="spistrescipoziom1Znak">
    <w:name w:val="spis_tresci_poziom_1 Znak"/>
    <w:link w:val="spistrescipoziom1"/>
    <w:rsid w:val="00AC05E7"/>
    <w:rPr>
      <w:rFonts w:ascii="Arial" w:hAnsi="Arial" w:cs="Arial"/>
      <w:b/>
    </w:rPr>
  </w:style>
  <w:style w:type="character" w:customStyle="1" w:styleId="Nagwek9Znak">
    <w:name w:val="Nagłówek 9 Znak"/>
    <w:link w:val="Nagwek9"/>
    <w:semiHidden/>
    <w:rsid w:val="00A96C40"/>
    <w:rPr>
      <w:rFonts w:ascii="Cambria" w:eastAsia="Times New Roman" w:hAnsi="Cambria" w:cs="Times New Roman"/>
      <w:sz w:val="22"/>
      <w:szCs w:val="22"/>
    </w:rPr>
  </w:style>
  <w:style w:type="character" w:customStyle="1" w:styleId="spistrescipoziom2Znak">
    <w:name w:val="spis_tresci_poziom_2 Znak"/>
    <w:link w:val="spistrescipoziom2"/>
    <w:rsid w:val="00AC05E7"/>
    <w:rPr>
      <w:rFonts w:ascii="Arial" w:hAnsi="Arial" w:cs="Arial"/>
      <w:b/>
    </w:rPr>
  </w:style>
  <w:style w:type="character" w:customStyle="1" w:styleId="luchili">
    <w:name w:val="luc_hili"/>
    <w:rsid w:val="00B17E49"/>
  </w:style>
  <w:style w:type="paragraph" w:styleId="Tekstpodstawowy2">
    <w:name w:val="Body Text 2"/>
    <w:basedOn w:val="Normalny"/>
    <w:link w:val="Tekstpodstawowy2Znak"/>
    <w:rsid w:val="003B6D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B6D5F"/>
    <w:rPr>
      <w:sz w:val="24"/>
      <w:szCs w:val="24"/>
    </w:rPr>
  </w:style>
  <w:style w:type="paragraph" w:customStyle="1" w:styleId="Zwykytekst2">
    <w:name w:val="Zwykły tekst2"/>
    <w:basedOn w:val="Normalny"/>
    <w:rsid w:val="003B6D5F"/>
    <w:rPr>
      <w:rFonts w:ascii="Courier New" w:hAnsi="Courier New"/>
      <w:sz w:val="20"/>
      <w:szCs w:val="20"/>
      <w:lang w:eastAsia="ar-SA"/>
    </w:rPr>
  </w:style>
  <w:style w:type="character" w:customStyle="1" w:styleId="Nagwek3Znak">
    <w:name w:val="Nagłówek 3 Znak"/>
    <w:link w:val="Nagwek3"/>
    <w:semiHidden/>
    <w:rsid w:val="00307C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13">
    <w:name w:val="Styl13"/>
    <w:basedOn w:val="spistrescipoziom2"/>
    <w:rsid w:val="005B583B"/>
    <w:pPr>
      <w:numPr>
        <w:ilvl w:val="0"/>
        <w:numId w:val="0"/>
      </w:numPr>
      <w:tabs>
        <w:tab w:val="num" w:pos="360"/>
      </w:tabs>
      <w:ind w:left="1224" w:hanging="504"/>
    </w:pPr>
    <w:rPr>
      <w:b w:val="0"/>
    </w:rPr>
  </w:style>
  <w:style w:type="character" w:styleId="Uwydatnienie">
    <w:name w:val="Emphasis"/>
    <w:uiPriority w:val="20"/>
    <w:qFormat/>
    <w:rsid w:val="00277AC8"/>
    <w:rPr>
      <w:i/>
      <w:iCs/>
    </w:rPr>
  </w:style>
  <w:style w:type="character" w:customStyle="1" w:styleId="alb">
    <w:name w:val="a_lb"/>
    <w:rsid w:val="00277AC8"/>
  </w:style>
  <w:style w:type="character" w:customStyle="1" w:styleId="fn-ref">
    <w:name w:val="fn-ref"/>
    <w:rsid w:val="005E046D"/>
  </w:style>
  <w:style w:type="character" w:customStyle="1" w:styleId="alb-s">
    <w:name w:val="a_lb-s"/>
    <w:rsid w:val="005E046D"/>
  </w:style>
  <w:style w:type="character" w:customStyle="1" w:styleId="Teksttreci">
    <w:name w:val="Tekst treści_"/>
    <w:link w:val="Teksttreci1"/>
    <w:uiPriority w:val="99"/>
    <w:rsid w:val="00966D7F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14">
    <w:name w:val="Tekst treści14"/>
    <w:uiPriority w:val="99"/>
    <w:rsid w:val="00966D7F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66D7F"/>
    <w:pPr>
      <w:widowControl w:val="0"/>
      <w:shd w:val="clear" w:color="auto" w:fill="FFFFFF"/>
      <w:spacing w:after="540" w:line="240" w:lineRule="atLeast"/>
      <w:ind w:hanging="1520"/>
      <w:jc w:val="right"/>
    </w:pPr>
    <w:rPr>
      <w:rFonts w:ascii="Arial" w:hAnsi="Arial" w:cs="Arial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5BA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Arial" w:eastAsiaTheme="minorEastAsia" w:hAnsi="Arial" w:cstheme="min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5BA"/>
    <w:rPr>
      <w:rFonts w:ascii="Arial" w:eastAsiaTheme="minorEastAsia" w:hAnsi="Arial" w:cstheme="minorBidi"/>
      <w:b/>
      <w:bCs/>
      <w:i/>
      <w:iCs/>
      <w:color w:val="4F81BD" w:themeColor="accent1"/>
      <w:sz w:val="22"/>
      <w:szCs w:val="24"/>
      <w:lang w:val="en-US" w:eastAsia="en-US"/>
    </w:rPr>
  </w:style>
  <w:style w:type="paragraph" w:customStyle="1" w:styleId="text-justify">
    <w:name w:val="text-justify"/>
    <w:basedOn w:val="Normalny"/>
    <w:rsid w:val="002B2B6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FB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FB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FBA"/>
    <w:rPr>
      <w:vertAlign w:val="superscript"/>
    </w:rPr>
  </w:style>
  <w:style w:type="character" w:customStyle="1" w:styleId="AkapitzlistZnak">
    <w:name w:val="Akapit z listą Znak"/>
    <w:aliases w:val="zwykły tekst Znak,List Paragraph1 Znak,BulletC Znak,normalny tekst Znak,Obiekt Znak,Akapit z listą 1 Znak,maz_wyliczenie Znak,opis dzialania Znak,K-P_odwolanie Znak,A_wyliczenie Znak,CW_Lista Znak,Numerowanie Znak,wypunktowanie Znak"/>
    <w:link w:val="Akapitzlist"/>
    <w:uiPriority w:val="34"/>
    <w:qFormat/>
    <w:locked/>
    <w:rsid w:val="00B97F84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9314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19314F"/>
    <w:rPr>
      <w:rFonts w:ascii="Courier New" w:hAnsi="Courier New"/>
      <w:w w:val="89"/>
      <w:sz w:val="2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28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B2E90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semiHidden/>
    <w:unhideWhenUsed/>
    <w:rsid w:val="000B768C"/>
    <w:rPr>
      <w:color w:val="800080" w:themeColor="followedHyperlink"/>
      <w:u w:val="single"/>
    </w:rPr>
  </w:style>
  <w:style w:type="paragraph" w:customStyle="1" w:styleId="text-justify1">
    <w:name w:val="text-justify1"/>
    <w:basedOn w:val="Normalny"/>
    <w:rsid w:val="008C1BE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177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5B28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zodstpw">
    <w:name w:val="No Spacing"/>
    <w:link w:val="BezodstpwZnak"/>
    <w:qFormat/>
    <w:rsid w:val="00ED032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D0324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D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C7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7AB5"/>
    <w:rPr>
      <w:sz w:val="24"/>
      <w:szCs w:val="24"/>
    </w:rPr>
  </w:style>
  <w:style w:type="paragraph" w:customStyle="1" w:styleId="StylNowy">
    <w:name w:val="StylNowy"/>
    <w:basedOn w:val="Normalny"/>
    <w:rsid w:val="009C7AB5"/>
    <w:rPr>
      <w:rFonts w:ascii="Verdana" w:hAnsi="Verdana" w:cs="Verdana"/>
    </w:rPr>
  </w:style>
  <w:style w:type="paragraph" w:customStyle="1" w:styleId="WW-Domylnie">
    <w:name w:val="WW-Domy?lnie"/>
    <w:uiPriority w:val="99"/>
    <w:rsid w:val="00D716D2"/>
    <w:pPr>
      <w:widowControl w:val="0"/>
      <w:autoSpaceDN w:val="0"/>
      <w:adjustRightInd w:val="0"/>
    </w:pPr>
    <w:rPr>
      <w:sz w:val="24"/>
      <w:szCs w:val="24"/>
      <w:lang w:bidi="hi-IN"/>
    </w:rPr>
  </w:style>
  <w:style w:type="table" w:customStyle="1" w:styleId="Siatkatabelijasna1">
    <w:name w:val="Siatka tabeli — jasna1"/>
    <w:basedOn w:val="Standardowy"/>
    <w:uiPriority w:val="40"/>
    <w:rsid w:val="002229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915C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5C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52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67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6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1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1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9534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45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36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5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414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59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79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2701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37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68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74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88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9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5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90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4308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6479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76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67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621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0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6484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370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48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36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2956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00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2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60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539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34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9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667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95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31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2125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191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361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4021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2B3F-949E-46F5-B719-B3114FCC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EIB SA Postępowanie krajowe - tryb podstawowy bez negocjacji. Pakiet dokumentów zamówienia - ver. 1.00 z dnia 2021.01.04</vt:lpstr>
    </vt:vector>
  </TitlesOfParts>
  <LinksUpToDate>false</LinksUpToDate>
  <CharactersWithSpaces>9164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 SA Postępowanie krajowe - tryb podstawowy bez negocjacji. Pakiet dokumentów zamówienia - ver. 1.00 z dnia 2021.01.04</dc:title>
  <dc:creator/>
  <cp:keywords>SWZ tryb podstawowy model I bez negocjacji</cp:keywords>
  <cp:lastModifiedBy/>
  <cp:revision>1</cp:revision>
  <cp:lastPrinted>2010-11-19T10:32:00Z</cp:lastPrinted>
  <dcterms:created xsi:type="dcterms:W3CDTF">2021-05-21T10:30:00Z</dcterms:created>
  <dcterms:modified xsi:type="dcterms:W3CDTF">2022-07-12T10:44:00Z</dcterms:modified>
</cp:coreProperties>
</file>